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D6CA3" w14:textId="77777777" w:rsidR="00E74CB5" w:rsidRDefault="00C3382D" w:rsidP="00C3382D">
      <w:pPr>
        <w:spacing w:after="0" w:line="240" w:lineRule="auto"/>
      </w:pPr>
      <w:r>
        <w:t>Back to School Template LTE</w:t>
      </w:r>
    </w:p>
    <w:p w14:paraId="3F5D99D5" w14:textId="77777777" w:rsidR="00C3382D" w:rsidRDefault="00C3382D" w:rsidP="00C3382D">
      <w:pPr>
        <w:spacing w:after="0" w:line="240" w:lineRule="auto"/>
      </w:pPr>
      <w:r>
        <w:t>Drafted July 26, 2021</w:t>
      </w:r>
    </w:p>
    <w:p w14:paraId="04E35A86" w14:textId="77777777" w:rsidR="00C3382D" w:rsidRDefault="00C3382D" w:rsidP="00C3382D">
      <w:pPr>
        <w:spacing w:after="0" w:line="240" w:lineRule="auto"/>
      </w:pPr>
    </w:p>
    <w:p w14:paraId="21146780" w14:textId="77777777" w:rsidR="00C3382D" w:rsidRPr="00A023B4" w:rsidRDefault="00860919" w:rsidP="00C3382D">
      <w:pPr>
        <w:spacing w:after="0" w:line="240" w:lineRule="auto"/>
        <w:jc w:val="center"/>
      </w:pPr>
      <w:r w:rsidRPr="00A023B4">
        <w:t xml:space="preserve">Back to school season gives </w:t>
      </w:r>
      <w:r w:rsidR="003A6235" w:rsidRPr="00A023B4">
        <w:t>parents</w:t>
      </w:r>
      <w:r w:rsidRPr="00A023B4">
        <w:t xml:space="preserve"> plenty</w:t>
      </w:r>
      <w:r w:rsidR="003A6235" w:rsidRPr="00A023B4">
        <w:t xml:space="preserve"> to think about, but Tobacco is Changing can lighten the load</w:t>
      </w:r>
    </w:p>
    <w:p w14:paraId="26D36268" w14:textId="77777777" w:rsidR="00C3382D" w:rsidRDefault="00C3382D" w:rsidP="00C3382D">
      <w:pPr>
        <w:spacing w:after="0" w:line="240" w:lineRule="auto"/>
      </w:pPr>
    </w:p>
    <w:p w14:paraId="1672FF82" w14:textId="77777777" w:rsidR="00C3382D" w:rsidRDefault="00C3382D" w:rsidP="00C3382D">
      <w:pPr>
        <w:spacing w:after="0" w:line="240" w:lineRule="auto"/>
        <w:jc w:val="center"/>
      </w:pPr>
    </w:p>
    <w:p w14:paraId="54C0DBE4" w14:textId="77777777" w:rsidR="00C3382D" w:rsidRDefault="00860919">
      <w:r>
        <w:t>Dear Editor,</w:t>
      </w:r>
      <w:bookmarkStart w:id="0" w:name="_GoBack"/>
      <w:bookmarkEnd w:id="0"/>
    </w:p>
    <w:p w14:paraId="05C0A67A" w14:textId="5DFD9C03" w:rsidR="00860919" w:rsidRDefault="00860919">
      <w:r>
        <w:t>START YOUR LETTER BY SHARING THAT BACK TO SCHOOL IS RIGHT AROUND THE CORNER, AND AFTER THE LAST YEAR, MANY FAMILIES ARE LOOKING FORWARD TO THEIR KIDS</w:t>
      </w:r>
      <w:r w:rsidR="007D0470">
        <w:t xml:space="preserve"> RETURNING TO THE CLASSROOM</w:t>
      </w:r>
      <w:r>
        <w:t xml:space="preserve">. SHARE THAT </w:t>
      </w:r>
      <w:r w:rsidR="00BD0238">
        <w:t xml:space="preserve">SOME OF THE PREPARATION FOR THIS YEAR WILL LOOK SIMILAR TO YEARS PAST </w:t>
      </w:r>
      <w:r w:rsidR="00BD0238" w:rsidRPr="00BD0238">
        <w:rPr>
          <w:b/>
        </w:rPr>
        <w:t>(EXAMPLES:</w:t>
      </w:r>
      <w:r w:rsidR="00BD0238">
        <w:t xml:space="preserve"> </w:t>
      </w:r>
      <w:r w:rsidR="00BD0238" w:rsidRPr="00BD0238">
        <w:rPr>
          <w:b/>
        </w:rPr>
        <w:t>GETTING SCHOOL SUPPLIES, NEW CLOTHES, ETC.),</w:t>
      </w:r>
      <w:r w:rsidR="00A023B4">
        <w:t xml:space="preserve"> WHILE</w:t>
      </w:r>
      <w:r w:rsidR="00BD0238">
        <w:t xml:space="preserve"> OTHER</w:t>
      </w:r>
      <w:r w:rsidR="00A023B4">
        <w:t xml:space="preserve">S WILL LOOK DIFFERENT </w:t>
      </w:r>
      <w:r w:rsidR="00A023B4" w:rsidRPr="00A023B4">
        <w:rPr>
          <w:b/>
        </w:rPr>
        <w:t>(</w:t>
      </w:r>
      <w:r w:rsidR="00A023B4">
        <w:rPr>
          <w:b/>
        </w:rPr>
        <w:t xml:space="preserve">EXAMPLES: </w:t>
      </w:r>
      <w:r w:rsidR="00BD0238" w:rsidRPr="00A023B4">
        <w:rPr>
          <w:b/>
        </w:rPr>
        <w:t>MASKS, VACCINATION, ETC.)</w:t>
      </w:r>
      <w:r w:rsidR="00BD0238">
        <w:t>, HOWEVER THERE’</w:t>
      </w:r>
      <w:r w:rsidR="00A023B4">
        <w:t xml:space="preserve">S ONE PART OF THE BACK TO </w:t>
      </w:r>
      <w:r w:rsidR="00BD0238">
        <w:t>SCHOOL CONVER</w:t>
      </w:r>
      <w:r w:rsidR="007D0470">
        <w:t>S</w:t>
      </w:r>
      <w:r w:rsidR="00BD0238">
        <w:t>ATION THAT SHOULDN’T BE OVERLOOKED – GETTING FAMILIAR WITH THE CANDY AND FRUIT-FLAVORED COMMERCIAL TOBACCO PRODUCTS TEMPTING TODAY’S KIDS.</w:t>
      </w:r>
    </w:p>
    <w:p w14:paraId="4ABF5855" w14:textId="77777777" w:rsidR="00BD0238" w:rsidRDefault="00BD0238">
      <w:r>
        <w:t>SHARE SOME INFORMATION ON THE TYPES OF PRODUCTS THAT AR</w:t>
      </w:r>
      <w:r w:rsidR="00A023B4">
        <w:t xml:space="preserve">E CURRENTLY POPULAR WITH TEENS </w:t>
      </w:r>
      <w:r w:rsidR="00A023B4" w:rsidRPr="00A023B4">
        <w:rPr>
          <w:b/>
        </w:rPr>
        <w:t>(</w:t>
      </w:r>
      <w:r w:rsidRPr="00BD0238">
        <w:rPr>
          <w:b/>
        </w:rPr>
        <w:t xml:space="preserve">PULL EXAMPLES FROM YOUR LOCAL WORK, OR FIND INSPIRATION AT </w:t>
      </w:r>
      <w:hyperlink r:id="rId4" w:history="1">
        <w:r w:rsidRPr="00BD0238">
          <w:rPr>
            <w:rStyle w:val="Hyperlink"/>
            <w:b/>
          </w:rPr>
          <w:t>https://www.dhs.wisconsin.gov/tobaccoischanging/know-products.htm</w:t>
        </w:r>
      </w:hyperlink>
      <w:r w:rsidR="00A023B4">
        <w:rPr>
          <w:b/>
        </w:rPr>
        <w:t>)</w:t>
      </w:r>
      <w:r w:rsidRPr="00BD0238">
        <w:rPr>
          <w:b/>
        </w:rPr>
        <w:t>.</w:t>
      </w:r>
      <w:r>
        <w:t xml:space="preserve"> LIST SOME OF THE FLAVORS PRODUCTS COME IN AND TALK ABOUT </w:t>
      </w:r>
      <w:r w:rsidR="00A023B4">
        <w:t xml:space="preserve">E-CIGARETTES’ DECEPTIVE FORMS </w:t>
      </w:r>
      <w:r w:rsidRPr="00BD0238">
        <w:rPr>
          <w:b/>
        </w:rPr>
        <w:t>(GIVE EXAMPLES OF LOOK-ALIKE PRODUCTS)</w:t>
      </w:r>
      <w:r>
        <w:t xml:space="preserve">. </w:t>
      </w:r>
    </w:p>
    <w:p w14:paraId="29AC8FB2" w14:textId="48F39D43" w:rsidR="00BD0238" w:rsidRDefault="00BD0238">
      <w:r>
        <w:t xml:space="preserve">ENCOURAGE PARENTS TO VISIT </w:t>
      </w:r>
      <w:hyperlink r:id="rId5" w:history="1">
        <w:r w:rsidRPr="003F5CA8">
          <w:rPr>
            <w:rStyle w:val="Hyperlink"/>
          </w:rPr>
          <w:t>www.tobaccoischanging.com</w:t>
        </w:r>
      </w:hyperlink>
      <w:r>
        <w:t xml:space="preserve">, WHERE THEY CAN LEARN MORE ABOUT THE COMMERCIAL TOBACCO PRODUCTS HOOKING TEENS, HOW THINGS LIKE FLAVORING AND MENTHOL, PACKAGING, AND STORE PLACEMENT MAKE PRODUCTS MORE APPEALING TO KIDS, AND </w:t>
      </w:r>
      <w:r w:rsidR="00A023B4">
        <w:t xml:space="preserve">FIND WAYS TO GET INVOLVED IN </w:t>
      </w:r>
      <w:r w:rsidR="00C2245B">
        <w:t xml:space="preserve">LOCAL </w:t>
      </w:r>
      <w:r w:rsidR="00A023B4">
        <w:t>PREVENTION EFFORTS</w:t>
      </w:r>
      <w:r>
        <w:t>.</w:t>
      </w:r>
      <w:r w:rsidR="00A023B4">
        <w:t xml:space="preserve"> SHARE THAT THE SITE CAN HELP PARENTS FEEL MORE PREPARED FOR THE CHALLENGES THEIR TEENS MIGHT FACE AND MORE COMFORTABLE ABOUT STARTING A CONVERSATION ABOUT </w:t>
      </w:r>
      <w:r w:rsidR="00C2245B">
        <w:t xml:space="preserve">THE DANGERS OF </w:t>
      </w:r>
      <w:r w:rsidR="007D0470">
        <w:t>THESE PRODUCTS</w:t>
      </w:r>
      <w:r w:rsidR="00A023B4">
        <w:t xml:space="preserve">. </w:t>
      </w:r>
    </w:p>
    <w:p w14:paraId="5C1158D5" w14:textId="44E4FA84" w:rsidR="00BD0238" w:rsidRPr="00BD0238" w:rsidRDefault="00BD0238">
      <w:pPr>
        <w:rPr>
          <w:b/>
        </w:rPr>
      </w:pPr>
      <w:r>
        <w:t xml:space="preserve">INVITE PARENTS TO LEARN MORE ABOUT </w:t>
      </w:r>
      <w:r w:rsidR="00A023B4" w:rsidRPr="00A023B4">
        <w:rPr>
          <w:b/>
        </w:rPr>
        <w:t>(ALLIANCE NAME)</w:t>
      </w:r>
      <w:r>
        <w:t xml:space="preserve"> BY VISITING </w:t>
      </w:r>
      <w:r w:rsidRPr="00BD0238">
        <w:rPr>
          <w:b/>
        </w:rPr>
        <w:t xml:space="preserve">URL, SOCIAL MEDIA, ETC. </w:t>
      </w:r>
    </w:p>
    <w:sectPr w:rsidR="00BD0238" w:rsidRPr="00BD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2D"/>
    <w:rsid w:val="003A6235"/>
    <w:rsid w:val="007D0470"/>
    <w:rsid w:val="00860919"/>
    <w:rsid w:val="00A023B4"/>
    <w:rsid w:val="00BD0238"/>
    <w:rsid w:val="00C2245B"/>
    <w:rsid w:val="00C3382D"/>
    <w:rsid w:val="00E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7280"/>
  <w15:chartTrackingRefBased/>
  <w15:docId w15:val="{2B416D37-548B-4373-964F-8CF1F4B1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2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4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4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baccoischanging.com" TargetMode="External"/><Relationship Id="rId4" Type="http://schemas.openxmlformats.org/officeDocument/2006/relationships/hyperlink" Target="https://www.dhs.wisconsin.gov/tobaccoischanging/know-produ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2</cp:revision>
  <dcterms:created xsi:type="dcterms:W3CDTF">2021-07-28T19:13:00Z</dcterms:created>
  <dcterms:modified xsi:type="dcterms:W3CDTF">2021-07-28T19:13:00Z</dcterms:modified>
</cp:coreProperties>
</file>