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92" w:rsidRDefault="00AE0496" w:rsidP="00B7389F">
      <w:pPr>
        <w:jc w:val="center"/>
        <w:rPr>
          <w:rFonts w:ascii="Calibri" w:hAnsi="Calibri" w:cs="Calibri"/>
          <w:b/>
          <w:color w:val="387EC1"/>
          <w:sz w:val="28"/>
        </w:rPr>
      </w:pPr>
      <w:r>
        <w:rPr>
          <w:rFonts w:ascii="Calibri" w:hAnsi="Calibri" w:cs="Calibri"/>
          <w:b/>
          <w:color w:val="387EC1"/>
          <w:sz w:val="28"/>
        </w:rPr>
        <w:t>Coordinators</w:t>
      </w:r>
      <w:r w:rsidR="00306002">
        <w:rPr>
          <w:rFonts w:ascii="Calibri" w:hAnsi="Calibri" w:cs="Calibri"/>
          <w:b/>
          <w:color w:val="387EC1"/>
          <w:sz w:val="28"/>
        </w:rPr>
        <w:t xml:space="preserve"> </w:t>
      </w:r>
      <w:r w:rsidR="00CD4C92">
        <w:rPr>
          <w:rFonts w:ascii="Calibri" w:hAnsi="Calibri" w:cs="Calibri"/>
          <w:b/>
          <w:color w:val="387EC1"/>
          <w:sz w:val="28"/>
        </w:rPr>
        <w:t xml:space="preserve">Celebrating/Congratulating </w:t>
      </w:r>
      <w:r w:rsidR="00306002">
        <w:rPr>
          <w:rFonts w:ascii="Calibri" w:hAnsi="Calibri" w:cs="Calibri"/>
          <w:b/>
          <w:color w:val="387EC1"/>
          <w:sz w:val="28"/>
        </w:rPr>
        <w:t>New Construction</w:t>
      </w:r>
      <w:r>
        <w:rPr>
          <w:rFonts w:ascii="Calibri" w:hAnsi="Calibri" w:cs="Calibri"/>
          <w:b/>
          <w:color w:val="387EC1"/>
          <w:sz w:val="28"/>
        </w:rPr>
        <w:t xml:space="preserve"> </w:t>
      </w:r>
      <w:r w:rsidR="00A46165">
        <w:rPr>
          <w:rFonts w:ascii="Calibri" w:hAnsi="Calibri" w:cs="Calibri"/>
          <w:b/>
          <w:color w:val="387EC1"/>
          <w:sz w:val="28"/>
        </w:rPr>
        <w:t>as SF</w:t>
      </w:r>
    </w:p>
    <w:p w:rsidR="00B7389F" w:rsidRPr="00DE1C72" w:rsidRDefault="00AE0496" w:rsidP="00B7389F">
      <w:pPr>
        <w:jc w:val="center"/>
        <w:rPr>
          <w:rFonts w:ascii="Calibri" w:hAnsi="Calibri" w:cs="Calibri"/>
          <w:b/>
          <w:color w:val="387EC1"/>
          <w:sz w:val="28"/>
        </w:rPr>
      </w:pPr>
      <w:r w:rsidRPr="00A46165">
        <w:rPr>
          <w:rFonts w:ascii="Calibri" w:hAnsi="Calibri" w:cs="Calibri"/>
          <w:b/>
          <w:color w:val="4DC2C4"/>
          <w:sz w:val="28"/>
        </w:rPr>
        <w:t xml:space="preserve">LTE and </w:t>
      </w:r>
      <w:r w:rsidR="00B7389F" w:rsidRPr="00A46165">
        <w:rPr>
          <w:rFonts w:ascii="Calibri" w:hAnsi="Calibri" w:cs="Calibri"/>
          <w:b/>
          <w:color w:val="4DC2C4"/>
          <w:sz w:val="28"/>
        </w:rPr>
        <w:t>Press Release</w:t>
      </w:r>
      <w:r w:rsidRPr="00A46165">
        <w:rPr>
          <w:rFonts w:ascii="Calibri" w:hAnsi="Calibri" w:cs="Calibri"/>
          <w:b/>
          <w:color w:val="4DC2C4"/>
          <w:sz w:val="28"/>
        </w:rPr>
        <w:t xml:space="preserve"> Templates</w:t>
      </w:r>
    </w:p>
    <w:p w:rsidR="00B7389F" w:rsidRDefault="00B7389F" w:rsidP="00B7389F">
      <w:pPr>
        <w:rPr>
          <w:rFonts w:ascii="Calibri" w:hAnsi="Calibri" w:cs="Calibri"/>
          <w:color w:val="387EC1"/>
        </w:rPr>
      </w:pPr>
    </w:p>
    <w:p w:rsidR="00B7389F" w:rsidRDefault="00B7389F" w:rsidP="00B7389F">
      <w:pPr>
        <w:rPr>
          <w:rFonts w:ascii="Calibri" w:hAnsi="Calibri" w:cs="Calibri"/>
          <w:color w:val="387EC1"/>
        </w:rPr>
      </w:pPr>
      <w:r>
        <w:rPr>
          <w:rFonts w:ascii="Calibri" w:hAnsi="Calibri" w:cs="Calibri"/>
          <w:color w:val="387EC1"/>
        </w:rPr>
        <w:t>Included in this document:</w:t>
      </w:r>
    </w:p>
    <w:p w:rsidR="00B7389F" w:rsidRPr="004E4E1D" w:rsidRDefault="00AE0496" w:rsidP="004E4E1D">
      <w:pPr>
        <w:pStyle w:val="ListParagraph"/>
        <w:numPr>
          <w:ilvl w:val="0"/>
          <w:numId w:val="1"/>
        </w:numPr>
        <w:rPr>
          <w:rFonts w:ascii="Calibri" w:hAnsi="Calibri" w:cs="Calibri"/>
          <w:color w:val="387EC1"/>
        </w:rPr>
      </w:pPr>
      <w:r>
        <w:rPr>
          <w:rFonts w:ascii="Calibri" w:hAnsi="Calibri" w:cs="Calibri"/>
          <w:color w:val="387EC1"/>
        </w:rPr>
        <w:t>LTE</w:t>
      </w:r>
      <w:r w:rsidR="004E4E1D" w:rsidRPr="004E4E1D">
        <w:rPr>
          <w:rFonts w:ascii="Calibri" w:hAnsi="Calibri" w:cs="Calibri"/>
          <w:color w:val="387EC1"/>
        </w:rPr>
        <w:t xml:space="preserve"> - Coalition celebrating new property </w:t>
      </w:r>
      <w:r w:rsidR="00B7389F" w:rsidRPr="004E4E1D">
        <w:rPr>
          <w:rFonts w:ascii="Calibri" w:hAnsi="Calibri" w:cs="Calibri"/>
          <w:color w:val="387EC1"/>
        </w:rPr>
        <w:t>opening smoke-free</w:t>
      </w:r>
    </w:p>
    <w:p w:rsidR="004E4E1D" w:rsidRDefault="00AE0496" w:rsidP="004E4E1D">
      <w:pPr>
        <w:pStyle w:val="ListParagraph"/>
        <w:numPr>
          <w:ilvl w:val="0"/>
          <w:numId w:val="1"/>
        </w:numPr>
        <w:rPr>
          <w:rFonts w:ascii="Calibri" w:hAnsi="Calibri" w:cs="Calibri"/>
          <w:color w:val="387EC1"/>
        </w:rPr>
      </w:pPr>
      <w:r>
        <w:rPr>
          <w:rFonts w:ascii="Calibri" w:hAnsi="Calibri" w:cs="Calibri"/>
          <w:color w:val="387EC1"/>
        </w:rPr>
        <w:t>Press Release</w:t>
      </w:r>
      <w:r w:rsidR="004E4E1D">
        <w:rPr>
          <w:rFonts w:ascii="Calibri" w:hAnsi="Calibri" w:cs="Calibri"/>
          <w:color w:val="387EC1"/>
        </w:rPr>
        <w:t xml:space="preserve"> - </w:t>
      </w:r>
      <w:r w:rsidR="00231D42" w:rsidRPr="004E4E1D">
        <w:rPr>
          <w:rFonts w:ascii="Calibri" w:hAnsi="Calibri" w:cs="Calibri"/>
          <w:color w:val="387EC1"/>
        </w:rPr>
        <w:t>Coalition celebrating new property opening smoke-free</w:t>
      </w:r>
    </w:p>
    <w:p w:rsidR="004E4E1D" w:rsidRDefault="004E4E1D" w:rsidP="004E4E1D"/>
    <w:p w:rsidR="00306002" w:rsidRPr="00DE1C72" w:rsidRDefault="00306002" w:rsidP="00306002">
      <w:pPr>
        <w:shd w:val="clear" w:color="auto" w:fill="4DC2C4"/>
        <w:rPr>
          <w:rFonts w:ascii="Calibri" w:hAnsi="Calibri" w:cs="Calibri"/>
          <w:b/>
          <w:color w:val="FFFFFF" w:themeColor="background1"/>
          <w:sz w:val="28"/>
        </w:rPr>
      </w:pPr>
      <w:r w:rsidRPr="00DE1C72">
        <w:rPr>
          <w:rFonts w:ascii="Calibri" w:hAnsi="Calibri" w:cs="Calibri"/>
          <w:b/>
          <w:color w:val="FFFFFF" w:themeColor="background1"/>
          <w:sz w:val="28"/>
        </w:rPr>
        <w:t>[</w:t>
      </w:r>
      <w:r>
        <w:rPr>
          <w:rFonts w:ascii="Calibri" w:hAnsi="Calibri" w:cs="Calibri"/>
          <w:b/>
          <w:color w:val="FFFFFF" w:themeColor="background1"/>
          <w:sz w:val="28"/>
        </w:rPr>
        <w:t xml:space="preserve">LTE: </w:t>
      </w:r>
      <w:r w:rsidRPr="00DE1C72">
        <w:rPr>
          <w:rFonts w:ascii="Calibri" w:hAnsi="Calibri" w:cs="Calibri"/>
          <w:b/>
          <w:color w:val="FFFFFF" w:themeColor="background1"/>
          <w:sz w:val="28"/>
        </w:rPr>
        <w:t>New Construction</w:t>
      </w:r>
      <w:r>
        <w:rPr>
          <w:rFonts w:ascii="Calibri" w:hAnsi="Calibri" w:cs="Calibri"/>
          <w:b/>
          <w:color w:val="FFFFFF" w:themeColor="background1"/>
          <w:sz w:val="28"/>
        </w:rPr>
        <w:t xml:space="preserve"> – Coalition Celebrating</w:t>
      </w:r>
      <w:r w:rsidRPr="00DE1C72">
        <w:rPr>
          <w:rFonts w:ascii="Calibri" w:hAnsi="Calibri" w:cs="Calibri"/>
          <w:b/>
          <w:color w:val="FFFFFF" w:themeColor="background1"/>
          <w:sz w:val="28"/>
        </w:rPr>
        <w:t xml:space="preserve"> Opening Smoke-Free]</w:t>
      </w:r>
    </w:p>
    <w:p w:rsidR="00306002" w:rsidRDefault="00306002" w:rsidP="00306002">
      <w:pPr>
        <w:rPr>
          <w:rFonts w:ascii="Calibri" w:hAnsi="Calibri" w:cs="Calibr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Dear Editor,</w:t>
      </w:r>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 xml:space="preserve">I’d like to thank </w:t>
      </w:r>
      <w:r w:rsidRPr="00334242">
        <w:rPr>
          <w:rFonts w:asciiTheme="minorHAnsi" w:hAnsiTheme="minorHAnsi" w:cstheme="minorHAnsi"/>
          <w:b/>
        </w:rPr>
        <w:t>(rental company/apartment name)</w:t>
      </w:r>
      <w:r w:rsidRPr="00334242">
        <w:rPr>
          <w:rFonts w:asciiTheme="minorHAnsi" w:hAnsiTheme="minorHAnsi" w:cstheme="minorHAnsi"/>
        </w:rPr>
        <w:t xml:space="preserve"> for its recent decision to open its new </w:t>
      </w:r>
      <w:r w:rsidRPr="00334242">
        <w:rPr>
          <w:rFonts w:asciiTheme="minorHAnsi" w:hAnsiTheme="minorHAnsi" w:cstheme="minorHAnsi"/>
          <w:b/>
        </w:rPr>
        <w:t>building/property</w:t>
      </w:r>
      <w:r w:rsidRPr="00334242">
        <w:rPr>
          <w:rFonts w:asciiTheme="minorHAnsi" w:hAnsiTheme="minorHAnsi" w:cstheme="minorHAnsi"/>
        </w:rPr>
        <w:t xml:space="preserve"> smoke-free.  This decision means </w:t>
      </w:r>
      <w:r w:rsidRPr="00334242">
        <w:rPr>
          <w:rFonts w:asciiTheme="minorHAnsi" w:hAnsiTheme="minorHAnsi" w:cstheme="minorHAnsi"/>
          <w:b/>
        </w:rPr>
        <w:t>(Property Name)</w:t>
      </w:r>
      <w:r w:rsidRPr="00334242">
        <w:rPr>
          <w:rFonts w:asciiTheme="minorHAnsi" w:hAnsiTheme="minorHAnsi" w:cstheme="minorHAnsi"/>
        </w:rPr>
        <w:t xml:space="preserve"> future residents will have a healthier, safer place to live.</w:t>
      </w:r>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 xml:space="preserve">It’s well known that secondhand smoke is a major health problem.  </w:t>
      </w:r>
    </w:p>
    <w:p w:rsidR="00306002" w:rsidRPr="00334242" w:rsidRDefault="00306002" w:rsidP="00306002">
      <w:pPr>
        <w:rPr>
          <w:rFonts w:asciiTheme="minorHAnsi" w:hAnsiTheme="minorHAnsi" w:cstheme="minorHAnsi"/>
          <w:b/>
        </w:rPr>
      </w:pPr>
    </w:p>
    <w:p w:rsidR="00306002" w:rsidRPr="00334242" w:rsidRDefault="00306002" w:rsidP="00306002">
      <w:pPr>
        <w:rPr>
          <w:rFonts w:asciiTheme="minorHAnsi" w:hAnsiTheme="minorHAnsi" w:cstheme="minorHAnsi"/>
          <w:b/>
        </w:rPr>
      </w:pPr>
      <w:r w:rsidRPr="00334242">
        <w:rPr>
          <w:rFonts w:asciiTheme="minorHAnsi" w:hAnsiTheme="minorHAnsi" w:cstheme="minorHAnsi"/>
          <w:b/>
        </w:rPr>
        <w:t>(Insert description of the dangers of secondhand smoke—no safe level of exposure, takes a heavier toll on kids, etc.)</w:t>
      </w:r>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b/>
        </w:rPr>
        <w:t>(Rental company/apartment name)</w:t>
      </w:r>
      <w:r w:rsidRPr="00334242">
        <w:rPr>
          <w:rFonts w:asciiTheme="minorHAnsi" w:hAnsiTheme="minorHAnsi" w:cstheme="minorHAnsi"/>
        </w:rPr>
        <w:t xml:space="preserve"> will see numerous benefits from this decision as smoke-free buildings and units are:</w:t>
      </w:r>
    </w:p>
    <w:p w:rsidR="00306002" w:rsidRPr="00334242" w:rsidRDefault="00306002" w:rsidP="00306002">
      <w:pPr>
        <w:rPr>
          <w:rFonts w:asciiTheme="minorHAnsi" w:hAnsiTheme="minorHAnsi" w:cstheme="minorHAnsi"/>
        </w:rPr>
      </w:pPr>
    </w:p>
    <w:p w:rsidR="00306002" w:rsidRPr="00334242" w:rsidRDefault="00306002" w:rsidP="00306002">
      <w:pPr>
        <w:pStyle w:val="ListParagraph"/>
        <w:numPr>
          <w:ilvl w:val="0"/>
          <w:numId w:val="2"/>
        </w:numPr>
        <w:rPr>
          <w:rFonts w:cstheme="minorHAnsi"/>
        </w:rPr>
      </w:pPr>
      <w:r w:rsidRPr="00334242">
        <w:rPr>
          <w:rFonts w:cstheme="minorHAnsi"/>
        </w:rPr>
        <w:t>Easier to clean and turn over quickly</w:t>
      </w:r>
    </w:p>
    <w:p w:rsidR="00306002" w:rsidRPr="00334242" w:rsidRDefault="00306002" w:rsidP="00306002">
      <w:pPr>
        <w:pStyle w:val="ListParagraph"/>
        <w:numPr>
          <w:ilvl w:val="0"/>
          <w:numId w:val="2"/>
        </w:numPr>
        <w:rPr>
          <w:rFonts w:cstheme="minorHAnsi"/>
        </w:rPr>
      </w:pPr>
      <w:r w:rsidRPr="00334242">
        <w:rPr>
          <w:rFonts w:cstheme="minorHAnsi"/>
        </w:rPr>
        <w:t>Safer because of the reduced risk of fires caused by smoking</w:t>
      </w:r>
    </w:p>
    <w:p w:rsidR="00306002" w:rsidRPr="00334242" w:rsidRDefault="00306002" w:rsidP="00306002">
      <w:pPr>
        <w:pStyle w:val="ListParagraph"/>
        <w:numPr>
          <w:ilvl w:val="0"/>
          <w:numId w:val="2"/>
        </w:numPr>
        <w:rPr>
          <w:rFonts w:cstheme="minorHAnsi"/>
        </w:rPr>
      </w:pPr>
      <w:r w:rsidRPr="00334242">
        <w:rPr>
          <w:rFonts w:cstheme="minorHAnsi"/>
        </w:rPr>
        <w:t>Healthier for all residents since up to 60% of the air leaving an apartment leaks into the unit next door</w:t>
      </w:r>
    </w:p>
    <w:p w:rsidR="00306002" w:rsidRPr="00334242" w:rsidRDefault="00306002" w:rsidP="00306002">
      <w:pPr>
        <w:pStyle w:val="ListParagraph"/>
        <w:rPr>
          <w:rFonts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The bottom line is that smoke-free housing saves property managers money and hassle and improves the health of residents.</w:t>
      </w:r>
      <w:bookmarkStart w:id="0" w:name="_GoBack"/>
      <w:bookmarkEnd w:id="0"/>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 xml:space="preserve">We commend </w:t>
      </w:r>
      <w:r w:rsidRPr="00334242">
        <w:rPr>
          <w:rFonts w:asciiTheme="minorHAnsi" w:hAnsiTheme="minorHAnsi" w:cstheme="minorHAnsi"/>
          <w:b/>
        </w:rPr>
        <w:t>(rental company)</w:t>
      </w:r>
      <w:r w:rsidRPr="00334242">
        <w:rPr>
          <w:rFonts w:asciiTheme="minorHAnsi" w:hAnsiTheme="minorHAnsi" w:cstheme="minorHAnsi"/>
        </w:rPr>
        <w:t xml:space="preserve"> for paving the way on a policy that’s a win-win for residents and property managers.  </w:t>
      </w:r>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b/>
        </w:rPr>
      </w:pPr>
      <w:r w:rsidRPr="00334242">
        <w:rPr>
          <w:rFonts w:asciiTheme="minorHAnsi" w:hAnsiTheme="minorHAnsi" w:cstheme="minorHAnsi"/>
        </w:rPr>
        <w:t xml:space="preserve">For those rental companies interested in learning more about smoke-free multi-unit housing, visit </w:t>
      </w:r>
      <w:hyperlink r:id="rId6" w:history="1">
        <w:r w:rsidR="00E86375" w:rsidRPr="00E86375">
          <w:rPr>
            <w:rStyle w:val="Hyperlink"/>
            <w:rFonts w:asciiTheme="minorHAnsi" w:hAnsiTheme="minorHAnsi" w:cstheme="minorHAnsi"/>
          </w:rPr>
          <w:t>www.wismokefreehousing.com</w:t>
        </w:r>
      </w:hyperlink>
      <w:r w:rsidRPr="00334242">
        <w:rPr>
          <w:rFonts w:asciiTheme="minorHAnsi" w:hAnsiTheme="minorHAnsi" w:cstheme="minorHAnsi"/>
          <w:b/>
        </w:rPr>
        <w:t xml:space="preserve">.  (You can also include your own contact information if desired).  </w:t>
      </w:r>
    </w:p>
    <w:p w:rsidR="00306002" w:rsidRPr="00334242" w:rsidRDefault="00306002" w:rsidP="00306002">
      <w:pPr>
        <w:rPr>
          <w:rFonts w:asciiTheme="minorHAnsi" w:hAnsiTheme="minorHAnsi" w:cstheme="minorHAnsi"/>
        </w:rPr>
      </w:pPr>
    </w:p>
    <w:p w:rsidR="00306002" w:rsidRPr="00334242" w:rsidRDefault="00306002" w:rsidP="00306002">
      <w:pPr>
        <w:rPr>
          <w:rFonts w:asciiTheme="minorHAnsi" w:hAnsiTheme="minorHAnsi" w:cstheme="minorHAnsi"/>
        </w:rPr>
      </w:pPr>
      <w:r w:rsidRPr="00334242">
        <w:rPr>
          <w:rFonts w:asciiTheme="minorHAnsi" w:hAnsiTheme="minorHAnsi" w:cstheme="minorHAnsi"/>
        </w:rPr>
        <w:t>Sincerely,</w:t>
      </w:r>
    </w:p>
    <w:p w:rsidR="00306002" w:rsidRPr="00334242" w:rsidRDefault="00306002" w:rsidP="00306002">
      <w:pPr>
        <w:rPr>
          <w:rFonts w:asciiTheme="minorHAnsi" w:hAnsiTheme="minorHAnsi" w:cstheme="minorHAnsi"/>
        </w:rPr>
      </w:pPr>
    </w:p>
    <w:p w:rsidR="00AE0496" w:rsidRDefault="00AE0496" w:rsidP="004E4E1D"/>
    <w:p w:rsidR="00306002" w:rsidRDefault="00306002" w:rsidP="004E4E1D"/>
    <w:p w:rsidR="00AE0496" w:rsidRDefault="00AE0496" w:rsidP="004E4E1D"/>
    <w:p w:rsidR="00AE0496" w:rsidRPr="004E4E1D" w:rsidRDefault="00AE0496" w:rsidP="004E4E1D"/>
    <w:p w:rsidR="00B7389F" w:rsidRPr="00DE1C72" w:rsidRDefault="00B7389F" w:rsidP="00B7389F">
      <w:pPr>
        <w:shd w:val="clear" w:color="auto" w:fill="4DC2C4"/>
        <w:rPr>
          <w:rFonts w:ascii="Calibri" w:hAnsi="Calibri" w:cs="Calibri"/>
          <w:b/>
          <w:color w:val="FFFFFF" w:themeColor="background1"/>
          <w:sz w:val="28"/>
        </w:rPr>
      </w:pPr>
      <w:r w:rsidRPr="00DE1C72">
        <w:rPr>
          <w:rFonts w:ascii="Calibri" w:hAnsi="Calibri" w:cs="Calibri"/>
          <w:b/>
          <w:color w:val="FFFFFF" w:themeColor="background1"/>
          <w:sz w:val="28"/>
        </w:rPr>
        <w:t>[</w:t>
      </w:r>
      <w:r w:rsidR="00306002">
        <w:rPr>
          <w:rFonts w:ascii="Calibri" w:hAnsi="Calibri" w:cs="Calibri"/>
          <w:b/>
          <w:color w:val="FFFFFF" w:themeColor="background1"/>
          <w:sz w:val="28"/>
        </w:rPr>
        <w:t xml:space="preserve">Press Release: </w:t>
      </w:r>
      <w:r w:rsidRPr="00DE1C72">
        <w:rPr>
          <w:rFonts w:ascii="Calibri" w:hAnsi="Calibri" w:cs="Calibri"/>
          <w:b/>
          <w:color w:val="FFFFFF" w:themeColor="background1"/>
          <w:sz w:val="28"/>
        </w:rPr>
        <w:t>New Construction</w:t>
      </w:r>
      <w:r w:rsidR="004E4E1D">
        <w:rPr>
          <w:rFonts w:ascii="Calibri" w:hAnsi="Calibri" w:cs="Calibri"/>
          <w:b/>
          <w:color w:val="FFFFFF" w:themeColor="background1"/>
          <w:sz w:val="28"/>
        </w:rPr>
        <w:t xml:space="preserve"> – Coalition Celebrating</w:t>
      </w:r>
      <w:r w:rsidRPr="00DE1C72">
        <w:rPr>
          <w:rFonts w:ascii="Calibri" w:hAnsi="Calibri" w:cs="Calibri"/>
          <w:b/>
          <w:color w:val="FFFFFF" w:themeColor="background1"/>
          <w:sz w:val="28"/>
        </w:rPr>
        <w:t xml:space="preserve"> Opening Smoke-Free]</w:t>
      </w:r>
    </w:p>
    <w:p w:rsidR="00E92180" w:rsidRDefault="00E86375" w:rsidP="004E4E1D"/>
    <w:p w:rsidR="004E4E1D" w:rsidRPr="004E4E1D" w:rsidRDefault="004E4E1D" w:rsidP="004E4E1D">
      <w:pPr>
        <w:rPr>
          <w:rFonts w:ascii="Calibri" w:eastAsia="Calibri" w:hAnsi="Calibri" w:cs="Calibri"/>
          <w:szCs w:val="24"/>
        </w:rPr>
      </w:pPr>
      <w:r w:rsidRPr="004E4E1D">
        <w:rPr>
          <w:rFonts w:ascii="Calibri" w:eastAsia="Calibri" w:hAnsi="Calibri" w:cs="Calibri"/>
          <w:szCs w:val="24"/>
        </w:rPr>
        <w:t>Date:</w:t>
      </w:r>
      <w:r w:rsidRPr="004E4E1D">
        <w:rPr>
          <w:rFonts w:ascii="Calibri" w:eastAsia="Calibri" w:hAnsi="Calibri" w:cs="Calibri"/>
          <w:szCs w:val="24"/>
        </w:rPr>
        <w:tab/>
      </w:r>
      <w:r w:rsidRPr="004E4E1D">
        <w:rPr>
          <w:rFonts w:ascii="Calibri" w:eastAsia="Calibri" w:hAnsi="Calibri" w:cs="Calibri"/>
          <w:szCs w:val="24"/>
        </w:rPr>
        <w:tab/>
      </w:r>
      <w:r w:rsidRPr="004E4E1D">
        <w:rPr>
          <w:rFonts w:ascii="Calibri" w:eastAsia="Calibri" w:hAnsi="Calibri" w:cs="Calibri"/>
          <w:szCs w:val="24"/>
        </w:rPr>
        <w:tab/>
      </w:r>
      <w:r w:rsidRPr="004E4E1D">
        <w:rPr>
          <w:rFonts w:ascii="Calibri" w:eastAsia="Calibri" w:hAnsi="Calibri" w:cs="Calibri"/>
          <w:szCs w:val="24"/>
        </w:rPr>
        <w:tab/>
      </w:r>
      <w:r w:rsidRPr="004E4E1D">
        <w:rPr>
          <w:rFonts w:ascii="Calibri" w:eastAsia="Calibri" w:hAnsi="Calibri" w:cs="Calibri"/>
          <w:szCs w:val="24"/>
        </w:rPr>
        <w:tab/>
      </w:r>
      <w:r w:rsidRPr="004E4E1D">
        <w:rPr>
          <w:rFonts w:ascii="Calibri" w:eastAsia="Calibri" w:hAnsi="Calibri" w:cs="Calibri"/>
          <w:szCs w:val="24"/>
        </w:rPr>
        <w:tab/>
        <w:t>Contact:</w:t>
      </w:r>
    </w:p>
    <w:p w:rsidR="004E4E1D" w:rsidRDefault="004E4E1D" w:rsidP="004E4E1D">
      <w:pPr>
        <w:jc w:val="center"/>
        <w:rPr>
          <w:rFonts w:ascii="Calibri" w:eastAsia="Calibri" w:hAnsi="Calibri" w:cs="Calibri"/>
          <w:b/>
          <w:szCs w:val="24"/>
        </w:rPr>
      </w:pPr>
    </w:p>
    <w:p w:rsidR="004E4E1D" w:rsidRPr="004E4E1D" w:rsidRDefault="004E4E1D" w:rsidP="004E4E1D">
      <w:pPr>
        <w:jc w:val="center"/>
        <w:rPr>
          <w:rFonts w:ascii="Calibri" w:eastAsia="Calibri" w:hAnsi="Calibri" w:cs="Calibri"/>
          <w:b/>
          <w:szCs w:val="24"/>
        </w:rPr>
      </w:pPr>
      <w:r w:rsidRPr="004E4E1D">
        <w:rPr>
          <w:rFonts w:ascii="Calibri" w:eastAsia="Calibri" w:hAnsi="Calibri" w:cs="Calibri"/>
          <w:b/>
          <w:szCs w:val="24"/>
        </w:rPr>
        <w:t>PROPERTY COMPANY NAME OPENS SMOKE-FREE BUILDING</w:t>
      </w:r>
    </w:p>
    <w:p w:rsidR="004E4E1D" w:rsidRPr="004E4E1D" w:rsidRDefault="004E4E1D" w:rsidP="004E4E1D">
      <w:pPr>
        <w:jc w:val="center"/>
        <w:rPr>
          <w:rFonts w:ascii="Calibri" w:eastAsia="Calibri" w:hAnsi="Calibri" w:cs="Calibri"/>
          <w:b/>
          <w:sz w:val="22"/>
          <w:szCs w:val="24"/>
        </w:rPr>
      </w:pPr>
      <w:r w:rsidRPr="004E4E1D">
        <w:rPr>
          <w:rFonts w:ascii="Calibri" w:eastAsia="Calibri" w:hAnsi="Calibri" w:cs="Calibri"/>
          <w:b/>
          <w:sz w:val="22"/>
          <w:szCs w:val="24"/>
        </w:rPr>
        <w:t>(COALITION/ORGANIZATION NAME) Offers Help to Property Companies Looking to Go Smoke-Free</w:t>
      </w:r>
    </w:p>
    <w:p w:rsidR="004E4E1D" w:rsidRDefault="004E4E1D" w:rsidP="004E4E1D">
      <w:pPr>
        <w:rPr>
          <w:rFonts w:ascii="Calibri" w:eastAsia="Calibri" w:hAnsi="Calibri" w:cs="Calibri"/>
          <w:szCs w:val="24"/>
        </w:rPr>
      </w:pPr>
    </w:p>
    <w:p w:rsidR="004E4E1D" w:rsidRPr="004E4E1D" w:rsidRDefault="004E4E1D" w:rsidP="004E4E1D">
      <w:pPr>
        <w:rPr>
          <w:rFonts w:ascii="Calibri" w:eastAsia="Calibri" w:hAnsi="Calibri" w:cs="Calibri"/>
          <w:szCs w:val="24"/>
        </w:rPr>
      </w:pPr>
      <w:r w:rsidRPr="004E4E1D">
        <w:rPr>
          <w:rFonts w:ascii="Calibri" w:eastAsia="Calibri" w:hAnsi="Calibri" w:cs="Calibri"/>
          <w:szCs w:val="24"/>
        </w:rPr>
        <w:t>(</w:t>
      </w:r>
      <w:r w:rsidRPr="004E4E1D">
        <w:rPr>
          <w:rFonts w:ascii="Calibri" w:eastAsia="Calibri" w:hAnsi="Calibri" w:cs="Calibri"/>
          <w:b/>
          <w:szCs w:val="24"/>
        </w:rPr>
        <w:t>PROPERTY MANAGEMENT COMPANY NAME</w:t>
      </w:r>
      <w:r w:rsidRPr="004E4E1D">
        <w:rPr>
          <w:rFonts w:ascii="Calibri" w:eastAsia="Calibri" w:hAnsi="Calibri" w:cs="Calibri"/>
          <w:szCs w:val="24"/>
        </w:rPr>
        <w:t>), which manages (</w:t>
      </w:r>
      <w:r w:rsidRPr="004E4E1D">
        <w:rPr>
          <w:rFonts w:ascii="Calibri" w:eastAsia="Calibri" w:hAnsi="Calibri" w:cs="Calibri"/>
          <w:b/>
          <w:szCs w:val="24"/>
        </w:rPr>
        <w:t>NUMBER</w:t>
      </w:r>
      <w:r w:rsidRPr="004E4E1D">
        <w:rPr>
          <w:rFonts w:ascii="Calibri" w:eastAsia="Calibri" w:hAnsi="Calibri" w:cs="Calibri"/>
          <w:szCs w:val="24"/>
        </w:rPr>
        <w:t>) rental properties in the (</w:t>
      </w:r>
      <w:r w:rsidRPr="004E4E1D">
        <w:rPr>
          <w:rFonts w:ascii="Calibri" w:eastAsia="Calibri" w:hAnsi="Calibri" w:cs="Calibri"/>
          <w:b/>
          <w:szCs w:val="24"/>
        </w:rPr>
        <w:t>INSERT GEOGRAPHIC AREA</w:t>
      </w:r>
      <w:r w:rsidRPr="004E4E1D">
        <w:rPr>
          <w:rFonts w:ascii="Calibri" w:eastAsia="Calibri" w:hAnsi="Calibri" w:cs="Calibri"/>
          <w:szCs w:val="24"/>
        </w:rPr>
        <w:t>), announced today that (</w:t>
      </w:r>
      <w:r w:rsidRPr="004E4E1D">
        <w:rPr>
          <w:rFonts w:ascii="Calibri" w:eastAsia="Calibri" w:hAnsi="Calibri" w:cs="Calibri"/>
          <w:b/>
          <w:szCs w:val="24"/>
        </w:rPr>
        <w:t>NAME OF PROPERTIES</w:t>
      </w:r>
      <w:r w:rsidRPr="004E4E1D">
        <w:rPr>
          <w:rFonts w:ascii="Calibri" w:eastAsia="Calibri" w:hAnsi="Calibri" w:cs="Calibri"/>
          <w:szCs w:val="24"/>
        </w:rPr>
        <w:t>) will open smoke-free as of (</w:t>
      </w:r>
      <w:r w:rsidRPr="004E4E1D">
        <w:rPr>
          <w:rFonts w:ascii="Calibri" w:eastAsia="Calibri" w:hAnsi="Calibri" w:cs="Calibri"/>
          <w:b/>
          <w:szCs w:val="24"/>
        </w:rPr>
        <w:t>DATE</w:t>
      </w:r>
      <w:r w:rsidRPr="004E4E1D">
        <w:rPr>
          <w:rFonts w:ascii="Calibri" w:eastAsia="Calibri" w:hAnsi="Calibri" w:cs="Calibri"/>
          <w:szCs w:val="24"/>
        </w:rPr>
        <w:t>).  (</w:t>
      </w:r>
      <w:r w:rsidRPr="004E4E1D">
        <w:rPr>
          <w:rFonts w:ascii="Calibri" w:eastAsia="Calibri" w:hAnsi="Calibri" w:cs="Calibri"/>
          <w:b/>
          <w:szCs w:val="24"/>
        </w:rPr>
        <w:t>PROPERTY COMPANY CONTACT</w:t>
      </w:r>
      <w:r w:rsidRPr="004E4E1D">
        <w:rPr>
          <w:rFonts w:ascii="Calibri" w:eastAsia="Calibri" w:hAnsi="Calibri" w:cs="Calibri"/>
          <w:szCs w:val="24"/>
        </w:rPr>
        <w:t xml:space="preserve">) cited the growing demand for smoke-free living and the high cost of cleaning smoking apartments as the primary reasons for the decision.  </w:t>
      </w:r>
    </w:p>
    <w:p w:rsidR="004E4E1D" w:rsidRDefault="004E4E1D" w:rsidP="004E4E1D">
      <w:pPr>
        <w:rPr>
          <w:rFonts w:ascii="Calibri" w:eastAsia="Calibri" w:hAnsi="Calibri" w:cs="Calibri"/>
          <w:szCs w:val="24"/>
        </w:rPr>
      </w:pPr>
      <w:r w:rsidRPr="004E4E1D">
        <w:rPr>
          <w:rFonts w:ascii="Calibri" w:eastAsia="Calibri" w:hAnsi="Calibri" w:cs="Calibri"/>
          <w:szCs w:val="24"/>
        </w:rPr>
        <w:t xml:space="preserve"> </w:t>
      </w:r>
    </w:p>
    <w:p w:rsidR="004E4E1D" w:rsidRPr="004E4E1D" w:rsidRDefault="004E4E1D" w:rsidP="004E4E1D">
      <w:pPr>
        <w:rPr>
          <w:rFonts w:ascii="Calibri" w:eastAsia="Calibri" w:hAnsi="Calibri" w:cs="Calibri"/>
          <w:szCs w:val="24"/>
        </w:rPr>
      </w:pPr>
      <w:r w:rsidRPr="004E4E1D">
        <w:rPr>
          <w:rFonts w:ascii="Calibri" w:eastAsia="Calibri" w:hAnsi="Calibri" w:cs="Calibri"/>
          <w:szCs w:val="24"/>
        </w:rPr>
        <w:t>“We want our apartment buildings to be a home all residents will enjoy,” said (</w:t>
      </w:r>
      <w:r w:rsidRPr="004E4E1D">
        <w:rPr>
          <w:rFonts w:ascii="Calibri" w:eastAsia="Calibri" w:hAnsi="Calibri" w:cs="Calibri"/>
          <w:b/>
          <w:szCs w:val="24"/>
        </w:rPr>
        <w:t>PROPERTY CONTACT NAME</w:t>
      </w:r>
      <w:r w:rsidRPr="004E4E1D">
        <w:rPr>
          <w:rFonts w:ascii="Calibri" w:eastAsia="Calibri" w:hAnsi="Calibri" w:cs="Calibri"/>
          <w:szCs w:val="24"/>
        </w:rPr>
        <w:t xml:space="preserve">).  “Up to 60 percent of the air in an apartment filters in from surrounding units.  Smokey air from a neighbor’s unit can harm that living environment.  We see this as another great benefit we can provide to our renters.”  </w:t>
      </w:r>
    </w:p>
    <w:p w:rsidR="004E4E1D" w:rsidRDefault="004E4E1D" w:rsidP="004E4E1D">
      <w:pPr>
        <w:rPr>
          <w:rFonts w:ascii="Calibri" w:eastAsia="Calibri" w:hAnsi="Calibri" w:cs="Calibri"/>
          <w:szCs w:val="24"/>
        </w:rPr>
      </w:pPr>
    </w:p>
    <w:p w:rsidR="004E4E1D" w:rsidRPr="004E4E1D" w:rsidRDefault="004E4E1D" w:rsidP="004E4E1D">
      <w:pPr>
        <w:rPr>
          <w:rFonts w:ascii="Calibri" w:eastAsia="Calibri" w:hAnsi="Calibri" w:cs="Calibri"/>
          <w:szCs w:val="24"/>
        </w:rPr>
      </w:pPr>
      <w:r w:rsidRPr="004E4E1D">
        <w:rPr>
          <w:rFonts w:ascii="Calibri" w:eastAsia="Calibri" w:hAnsi="Calibri" w:cs="Calibri"/>
          <w:szCs w:val="24"/>
        </w:rPr>
        <w:t>(</w:t>
      </w:r>
      <w:r w:rsidRPr="004E4E1D">
        <w:rPr>
          <w:rFonts w:ascii="Calibri" w:eastAsia="Calibri" w:hAnsi="Calibri" w:cs="Calibri"/>
          <w:b/>
          <w:szCs w:val="24"/>
        </w:rPr>
        <w:t>COALITION/GRANTEE NAME</w:t>
      </w:r>
      <w:r w:rsidRPr="004E4E1D">
        <w:rPr>
          <w:rFonts w:ascii="Calibri" w:eastAsia="Calibri" w:hAnsi="Calibri" w:cs="Calibri"/>
          <w:szCs w:val="24"/>
        </w:rPr>
        <w:t xml:space="preserve">) is helping </w:t>
      </w:r>
      <w:r w:rsidRPr="004E4E1D">
        <w:rPr>
          <w:rFonts w:ascii="Calibri" w:eastAsia="Calibri" w:hAnsi="Calibri" w:cs="Calibri"/>
          <w:b/>
          <w:szCs w:val="24"/>
        </w:rPr>
        <w:t>(PROPERTY COMPANY)</w:t>
      </w:r>
      <w:r w:rsidRPr="004E4E1D">
        <w:rPr>
          <w:rFonts w:ascii="Calibri" w:eastAsia="Calibri" w:hAnsi="Calibri" w:cs="Calibri"/>
          <w:szCs w:val="24"/>
        </w:rPr>
        <w:t xml:space="preserve"> prepare for the opening as part of the Clear Gains campaign.  Clear Gains is a statewide initiative to inform property management companies of the benefits of voluntarily making their properties smoke-free.  </w:t>
      </w:r>
    </w:p>
    <w:p w:rsidR="004E4E1D" w:rsidRDefault="004E4E1D" w:rsidP="004E4E1D">
      <w:pPr>
        <w:rPr>
          <w:rFonts w:ascii="Calibri" w:eastAsia="Calibri" w:hAnsi="Calibri" w:cs="Calibri"/>
          <w:szCs w:val="24"/>
        </w:rPr>
      </w:pPr>
      <w:r w:rsidRPr="004E4E1D">
        <w:rPr>
          <w:rFonts w:ascii="Calibri" w:eastAsia="Calibri" w:hAnsi="Calibri" w:cs="Calibri"/>
          <w:szCs w:val="24"/>
        </w:rPr>
        <w:t>“We are excited to see (</w:t>
      </w:r>
      <w:r w:rsidRPr="004E4E1D">
        <w:rPr>
          <w:rFonts w:ascii="Calibri" w:eastAsia="Calibri" w:hAnsi="Calibri" w:cs="Calibri"/>
          <w:b/>
          <w:szCs w:val="24"/>
        </w:rPr>
        <w:t>PROPERTY COMPANY NAME</w:t>
      </w:r>
      <w:r w:rsidRPr="004E4E1D">
        <w:rPr>
          <w:rFonts w:ascii="Calibri" w:eastAsia="Calibri" w:hAnsi="Calibri" w:cs="Calibri"/>
          <w:szCs w:val="24"/>
        </w:rPr>
        <w:t>) take this positive step to improve the health of their residents,” said (</w:t>
      </w:r>
      <w:r w:rsidRPr="004E4E1D">
        <w:rPr>
          <w:rFonts w:ascii="Calibri" w:eastAsia="Calibri" w:hAnsi="Calibri" w:cs="Calibri"/>
          <w:b/>
          <w:szCs w:val="24"/>
        </w:rPr>
        <w:t>COALTION/GRANTEE CONTACT</w:t>
      </w:r>
      <w:r w:rsidRPr="004E4E1D">
        <w:rPr>
          <w:rFonts w:ascii="Calibri" w:eastAsia="Calibri" w:hAnsi="Calibri" w:cs="Calibri"/>
          <w:szCs w:val="24"/>
        </w:rPr>
        <w:t>).  (</w:t>
      </w:r>
      <w:r w:rsidRPr="004E4E1D">
        <w:rPr>
          <w:rFonts w:ascii="Calibri" w:eastAsia="Calibri" w:hAnsi="Calibri" w:cs="Calibri"/>
          <w:b/>
          <w:szCs w:val="24"/>
        </w:rPr>
        <w:t>CONTACT NAME</w:t>
      </w:r>
      <w:r w:rsidRPr="004E4E1D">
        <w:rPr>
          <w:rFonts w:ascii="Calibri" w:eastAsia="Calibri" w:hAnsi="Calibri" w:cs="Calibri"/>
          <w:szCs w:val="24"/>
        </w:rPr>
        <w:t>) hopes (</w:t>
      </w:r>
      <w:r w:rsidRPr="004E4E1D">
        <w:rPr>
          <w:rFonts w:ascii="Calibri" w:eastAsia="Calibri" w:hAnsi="Calibri" w:cs="Calibri"/>
          <w:b/>
          <w:szCs w:val="24"/>
        </w:rPr>
        <w:t>PROPERTY COMPANY’S NAME</w:t>
      </w:r>
      <w:r w:rsidRPr="004E4E1D">
        <w:rPr>
          <w:rFonts w:ascii="Calibri" w:eastAsia="Calibri" w:hAnsi="Calibri" w:cs="Calibri"/>
          <w:szCs w:val="24"/>
        </w:rPr>
        <w:t>) policy is the beginning of a trend in the (</w:t>
      </w:r>
      <w:r w:rsidRPr="004E4E1D">
        <w:rPr>
          <w:rFonts w:ascii="Calibri" w:eastAsia="Calibri" w:hAnsi="Calibri" w:cs="Calibri"/>
          <w:b/>
          <w:szCs w:val="24"/>
        </w:rPr>
        <w:t>CITY/COUNTY</w:t>
      </w:r>
      <w:r w:rsidRPr="004E4E1D">
        <w:rPr>
          <w:rFonts w:ascii="Calibri" w:eastAsia="Calibri" w:hAnsi="Calibri" w:cs="Calibri"/>
          <w:szCs w:val="24"/>
        </w:rPr>
        <w:t xml:space="preserve">) area.  </w:t>
      </w:r>
    </w:p>
    <w:p w:rsidR="004E4E1D" w:rsidRDefault="004E4E1D" w:rsidP="004E4E1D">
      <w:pPr>
        <w:rPr>
          <w:rFonts w:ascii="Calibri" w:eastAsia="Calibri" w:hAnsi="Calibri" w:cs="Calibri"/>
          <w:szCs w:val="24"/>
        </w:rPr>
      </w:pPr>
    </w:p>
    <w:p w:rsidR="004E4E1D" w:rsidRPr="004E4E1D" w:rsidRDefault="004E4E1D" w:rsidP="004E4E1D">
      <w:pPr>
        <w:rPr>
          <w:rFonts w:ascii="Calibri" w:eastAsia="Calibri" w:hAnsi="Calibri" w:cs="Calibri"/>
          <w:szCs w:val="24"/>
        </w:rPr>
      </w:pPr>
      <w:r w:rsidRPr="004E4E1D">
        <w:rPr>
          <w:rFonts w:ascii="Calibri" w:eastAsia="Calibri" w:hAnsi="Calibri" w:cs="Calibri"/>
          <w:szCs w:val="24"/>
        </w:rPr>
        <w:t>“We expect to see more and more buildings go smoke-free as property managers become aware of the health and economic benefits of going smoke-free.”</w:t>
      </w:r>
    </w:p>
    <w:p w:rsidR="004E4E1D" w:rsidRPr="004E4E1D" w:rsidRDefault="004E4E1D" w:rsidP="004E4E1D">
      <w:pPr>
        <w:rPr>
          <w:rFonts w:ascii="Calibri" w:eastAsia="Calibri" w:hAnsi="Calibri" w:cs="Calibri"/>
          <w:szCs w:val="24"/>
        </w:rPr>
      </w:pPr>
      <w:r w:rsidRPr="004E4E1D">
        <w:rPr>
          <w:rFonts w:ascii="Calibri" w:eastAsia="Calibri" w:hAnsi="Calibri" w:cs="Calibri"/>
          <w:szCs w:val="24"/>
        </w:rPr>
        <w:t>(</w:t>
      </w:r>
      <w:r w:rsidRPr="004E4E1D">
        <w:rPr>
          <w:rFonts w:ascii="Calibri" w:eastAsia="Calibri" w:hAnsi="Calibri" w:cs="Calibri"/>
          <w:b/>
          <w:szCs w:val="24"/>
        </w:rPr>
        <w:t>COALITION/GRANTEE</w:t>
      </w:r>
      <w:r w:rsidRPr="004E4E1D">
        <w:rPr>
          <w:rFonts w:ascii="Calibri" w:eastAsia="Calibri" w:hAnsi="Calibri" w:cs="Calibri"/>
          <w:szCs w:val="24"/>
        </w:rPr>
        <w:t xml:space="preserve">) shared that a number of resources are available for property managers at the Clear Gains campaign website </w:t>
      </w:r>
      <w:hyperlink r:id="rId7" w:history="1">
        <w:r w:rsidRPr="004E4E1D">
          <w:rPr>
            <w:rFonts w:ascii="Calibri" w:eastAsia="Calibri" w:hAnsi="Calibri" w:cs="Calibri"/>
            <w:color w:val="0000FF"/>
            <w:szCs w:val="24"/>
            <w:u w:val="single"/>
          </w:rPr>
          <w:t>www.wismokefreehousing.com</w:t>
        </w:r>
      </w:hyperlink>
      <w:r w:rsidRPr="004E4E1D">
        <w:rPr>
          <w:rFonts w:ascii="Calibri" w:eastAsia="Calibri" w:hAnsi="Calibri" w:cs="Calibri"/>
          <w:szCs w:val="24"/>
        </w:rPr>
        <w:t xml:space="preserve">, including lease language, timelines for implementation, compliance letters and policy reminders.  “The site is pretty comprehensive, but if you don’t see something that you need, let us know and we’d be happy to work with you.”  </w:t>
      </w:r>
    </w:p>
    <w:p w:rsidR="004E4E1D" w:rsidRDefault="004E4E1D" w:rsidP="004E4E1D">
      <w:pPr>
        <w:rPr>
          <w:rFonts w:ascii="Calibri" w:eastAsia="Calibri" w:hAnsi="Calibri" w:cs="Calibri"/>
          <w:szCs w:val="24"/>
        </w:rPr>
      </w:pPr>
    </w:p>
    <w:p w:rsidR="004E4E1D" w:rsidRDefault="004E4E1D" w:rsidP="004E4E1D">
      <w:pPr>
        <w:rPr>
          <w:rFonts w:ascii="Calibri" w:eastAsia="Calibri" w:hAnsi="Calibri" w:cs="Calibri"/>
          <w:szCs w:val="24"/>
        </w:rPr>
      </w:pPr>
      <w:r w:rsidRPr="004E4E1D">
        <w:rPr>
          <w:rFonts w:ascii="Calibri" w:eastAsia="Calibri" w:hAnsi="Calibri" w:cs="Calibri"/>
          <w:szCs w:val="24"/>
        </w:rPr>
        <w:t>For more information, contact (</w:t>
      </w:r>
      <w:r w:rsidRPr="004E4E1D">
        <w:rPr>
          <w:rFonts w:ascii="Calibri" w:eastAsia="Calibri" w:hAnsi="Calibri" w:cs="Calibri"/>
          <w:b/>
          <w:szCs w:val="24"/>
        </w:rPr>
        <w:t>COALITION/GRANTEE CONTACT</w:t>
      </w:r>
      <w:r w:rsidRPr="004E4E1D">
        <w:rPr>
          <w:rFonts w:ascii="Calibri" w:eastAsia="Calibri" w:hAnsi="Calibri" w:cs="Calibri"/>
          <w:szCs w:val="24"/>
        </w:rPr>
        <w:t>) at (</w:t>
      </w:r>
      <w:r w:rsidRPr="004E4E1D">
        <w:rPr>
          <w:rFonts w:ascii="Calibri" w:eastAsia="Calibri" w:hAnsi="Calibri" w:cs="Calibri"/>
          <w:b/>
          <w:szCs w:val="24"/>
        </w:rPr>
        <w:t>PHONE NUMBER/EMAIL</w:t>
      </w:r>
      <w:r w:rsidRPr="004E4E1D">
        <w:rPr>
          <w:rFonts w:ascii="Calibri" w:eastAsia="Calibri" w:hAnsi="Calibri" w:cs="Calibri"/>
          <w:szCs w:val="24"/>
        </w:rPr>
        <w:t>)</w:t>
      </w:r>
      <w:r>
        <w:rPr>
          <w:rFonts w:ascii="Calibri" w:eastAsia="Calibri" w:hAnsi="Calibri" w:cs="Calibri"/>
          <w:szCs w:val="24"/>
        </w:rPr>
        <w:t xml:space="preserve">. </w:t>
      </w:r>
    </w:p>
    <w:p w:rsidR="004E4E1D" w:rsidRPr="004E4E1D" w:rsidRDefault="004E4E1D" w:rsidP="004E4E1D">
      <w:pPr>
        <w:rPr>
          <w:rFonts w:ascii="Calibri" w:eastAsia="Calibri" w:hAnsi="Calibri" w:cs="Calibri"/>
          <w:szCs w:val="24"/>
        </w:rPr>
      </w:pPr>
    </w:p>
    <w:sectPr w:rsidR="004E4E1D" w:rsidRPr="004E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396"/>
    <w:multiLevelType w:val="hybridMultilevel"/>
    <w:tmpl w:val="DBCA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3FD0"/>
    <w:multiLevelType w:val="hybridMultilevel"/>
    <w:tmpl w:val="7A8A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9F"/>
    <w:rsid w:val="00231D42"/>
    <w:rsid w:val="00306002"/>
    <w:rsid w:val="0042260C"/>
    <w:rsid w:val="004E4E1D"/>
    <w:rsid w:val="00946372"/>
    <w:rsid w:val="00950FE7"/>
    <w:rsid w:val="009E1FB2"/>
    <w:rsid w:val="00A46165"/>
    <w:rsid w:val="00AE0496"/>
    <w:rsid w:val="00B33856"/>
    <w:rsid w:val="00B7389F"/>
    <w:rsid w:val="00CD4C92"/>
    <w:rsid w:val="00DA6102"/>
    <w:rsid w:val="00DC2B32"/>
    <w:rsid w:val="00E6236E"/>
    <w:rsid w:val="00E8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F"/>
    <w:pPr>
      <w:ind w:left="720"/>
      <w:contextualSpacing/>
    </w:pPr>
    <w:rPr>
      <w:rFonts w:asciiTheme="minorHAnsi" w:hAnsiTheme="minorHAnsi" w:cstheme="minorBidi"/>
      <w:szCs w:val="24"/>
    </w:rPr>
  </w:style>
  <w:style w:type="character" w:styleId="Hyperlink">
    <w:name w:val="Hyperlink"/>
    <w:basedOn w:val="DefaultParagraphFont"/>
    <w:uiPriority w:val="99"/>
    <w:semiHidden/>
    <w:unhideWhenUsed/>
    <w:rsid w:val="00306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F"/>
    <w:pPr>
      <w:ind w:left="720"/>
      <w:contextualSpacing/>
    </w:pPr>
    <w:rPr>
      <w:rFonts w:asciiTheme="minorHAnsi" w:hAnsiTheme="minorHAnsi" w:cstheme="minorBidi"/>
      <w:szCs w:val="24"/>
    </w:rPr>
  </w:style>
  <w:style w:type="character" w:styleId="Hyperlink">
    <w:name w:val="Hyperlink"/>
    <w:basedOn w:val="DefaultParagraphFont"/>
    <w:uiPriority w:val="99"/>
    <w:semiHidden/>
    <w:unhideWhenUsed/>
    <w:rsid w:val="00306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smokefree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mokefreehous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 Patel</dc:creator>
  <cp:lastModifiedBy>Disa Patel</cp:lastModifiedBy>
  <cp:revision>6</cp:revision>
  <dcterms:created xsi:type="dcterms:W3CDTF">2015-03-25T16:04:00Z</dcterms:created>
  <dcterms:modified xsi:type="dcterms:W3CDTF">2015-07-13T16:57:00Z</dcterms:modified>
</cp:coreProperties>
</file>