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CD" w:rsidRDefault="006E6B15" w:rsidP="006E6B15">
      <w:pPr>
        <w:spacing w:after="0"/>
      </w:pPr>
      <w:r>
        <w:t>Holiday LTE Template</w:t>
      </w:r>
    </w:p>
    <w:p w:rsidR="006E6B15" w:rsidRDefault="006E6B15" w:rsidP="006E6B15">
      <w:pPr>
        <w:spacing w:after="0"/>
      </w:pPr>
      <w:r>
        <w:t>Drafted 11.1</w:t>
      </w:r>
      <w:r w:rsidR="008D5EF0">
        <w:t>6</w:t>
      </w:r>
      <w:r>
        <w:t>.15</w:t>
      </w:r>
    </w:p>
    <w:p w:rsidR="006E6B15" w:rsidRDefault="006E6B15"/>
    <w:p w:rsidR="006E6B15" w:rsidRPr="006E6B15" w:rsidRDefault="006E6B15" w:rsidP="006E6B15">
      <w:pPr>
        <w:jc w:val="center"/>
        <w:rPr>
          <w:b/>
        </w:rPr>
      </w:pPr>
      <w:r w:rsidRPr="006E6B15">
        <w:rPr>
          <w:b/>
        </w:rPr>
        <w:t>Don’</w:t>
      </w:r>
      <w:r>
        <w:rPr>
          <w:b/>
        </w:rPr>
        <w:t>t Let Holiday Stress Keep You f</w:t>
      </w:r>
      <w:r w:rsidRPr="006E6B15">
        <w:rPr>
          <w:b/>
        </w:rPr>
        <w:t xml:space="preserve">rom Quitting </w:t>
      </w:r>
      <w:r w:rsidR="00AC5950">
        <w:rPr>
          <w:b/>
        </w:rPr>
        <w:t>Tobacco Use</w:t>
      </w:r>
    </w:p>
    <w:p w:rsidR="006E6B15" w:rsidRDefault="006E6B15">
      <w:r>
        <w:t>Dear Editor,</w:t>
      </w:r>
    </w:p>
    <w:p w:rsidR="006E6B15" w:rsidRDefault="005E2817">
      <w:r>
        <w:t>H</w:t>
      </w:r>
      <w:r w:rsidR="009E2654">
        <w:t xml:space="preserve">oliday </w:t>
      </w:r>
      <w:r>
        <w:t>classics</w:t>
      </w:r>
      <w:r w:rsidR="006E6B15">
        <w:t xml:space="preserve"> often </w:t>
      </w:r>
      <w:r w:rsidR="009E2654">
        <w:t xml:space="preserve">mention </w:t>
      </w:r>
      <w:r w:rsidR="006E6B15">
        <w:t xml:space="preserve">peace, joy, and comfort, </w:t>
      </w:r>
      <w:r>
        <w:t xml:space="preserve">but </w:t>
      </w:r>
      <w:r w:rsidR="006E6B15">
        <w:t xml:space="preserve">the </w:t>
      </w:r>
      <w:r>
        <w:t>sad</w:t>
      </w:r>
      <w:r w:rsidR="006E6B15">
        <w:t xml:space="preserve"> truth is that </w:t>
      </w:r>
      <w:r w:rsidR="009E2654">
        <w:t>this season can</w:t>
      </w:r>
      <w:r w:rsidR="00BA0E63">
        <w:t xml:space="preserve"> also</w:t>
      </w:r>
      <w:r w:rsidR="009E2654">
        <w:t xml:space="preserve"> be a</w:t>
      </w:r>
      <w:r w:rsidR="006E6B15">
        <w:t xml:space="preserve"> very stressful time.</w:t>
      </w:r>
      <w:r w:rsidR="009E2654">
        <w:t xml:space="preserve"> Whether it’s holiday shopping, travel, or cooking, stressors can sometimes get the best of us, and even keep us from making healthy </w:t>
      </w:r>
      <w:r>
        <w:t xml:space="preserve">changes… </w:t>
      </w:r>
      <w:r w:rsidR="009E2654">
        <w:t>like quitting cigarettes or tobacco.</w:t>
      </w:r>
    </w:p>
    <w:p w:rsidR="008D5EF0" w:rsidRDefault="009E2654">
      <w:r>
        <w:t xml:space="preserve">While using tobacco products might make </w:t>
      </w:r>
      <w:r w:rsidR="005E2817">
        <w:t>users</w:t>
      </w:r>
      <w:r>
        <w:t xml:space="preserve"> feel better about </w:t>
      </w:r>
      <w:r w:rsidR="005E2817">
        <w:t>stress level</w:t>
      </w:r>
      <w:r w:rsidR="00BA0E63">
        <w:t>s</w:t>
      </w:r>
      <w:r>
        <w:t xml:space="preserve"> </w:t>
      </w:r>
      <w:r w:rsidR="008D5EF0">
        <w:t>in the short term, the stress usually comes back quickly afterward and often at a higher level since it’s combined with nicotine withdrawal.</w:t>
      </w:r>
    </w:p>
    <w:p w:rsidR="009E2654" w:rsidRDefault="008D5EF0">
      <w:r>
        <w:t xml:space="preserve">However, stress is just the tip of the iceberg </w:t>
      </w:r>
      <w:r w:rsidR="009E2654">
        <w:t xml:space="preserve">compared to tobacco use consequences like </w:t>
      </w:r>
      <w:r w:rsidR="009E2654" w:rsidRPr="005E2817">
        <w:rPr>
          <w:b/>
        </w:rPr>
        <w:t xml:space="preserve">(FILL IN EXAMPLES OF DIFFERENT HEALTH EFFECTS, CONSEQUENCES FROM </w:t>
      </w:r>
      <w:hyperlink r:id="rId5" w:history="1">
        <w:r w:rsidR="005E2817" w:rsidRPr="005E2817">
          <w:rPr>
            <w:rStyle w:val="Hyperlink"/>
            <w:b/>
          </w:rPr>
          <w:t>http://www.cdc.gov/tobacco/data_statistics/fact_sheets/health_effects/effects_cig_smoking/</w:t>
        </w:r>
      </w:hyperlink>
      <w:r w:rsidR="005E2817" w:rsidRPr="005E2817">
        <w:rPr>
          <w:b/>
        </w:rPr>
        <w:t>).</w:t>
      </w:r>
      <w:r w:rsidR="00577313">
        <w:t xml:space="preserve"> </w:t>
      </w:r>
    </w:p>
    <w:p w:rsidR="009E2654" w:rsidRDefault="008D5EF0">
      <w:r>
        <w:t>W</w:t>
      </w:r>
      <w:bookmarkStart w:id="0" w:name="_GoBack"/>
      <w:bookmarkEnd w:id="0"/>
      <w:r w:rsidR="009E2654">
        <w:t xml:space="preserve">hile quitting might </w:t>
      </w:r>
      <w:r w:rsidR="00BA0E63">
        <w:t>be</w:t>
      </w:r>
      <w:r w:rsidR="009E2654">
        <w:t xml:space="preserve"> </w:t>
      </w:r>
      <w:r w:rsidR="005E2817">
        <w:t>difficult at first</w:t>
      </w:r>
      <w:r w:rsidR="009E2654">
        <w:t xml:space="preserve">, the benefits really pay off down the road. </w:t>
      </w:r>
      <w:r w:rsidR="009E2654" w:rsidRPr="005E2817">
        <w:rPr>
          <w:b/>
        </w:rPr>
        <w:t>(GIVE EXAMPLES OF SHORT AND LONG TERM ADVANTAGES OF QUITTING</w:t>
      </w:r>
      <w:r w:rsidR="005E2817" w:rsidRPr="005E2817">
        <w:rPr>
          <w:b/>
        </w:rPr>
        <w:t xml:space="preserve"> FROM </w:t>
      </w:r>
      <w:hyperlink r:id="rId6" w:history="1">
        <w:r w:rsidR="005E2817" w:rsidRPr="005E2817">
          <w:rPr>
            <w:rStyle w:val="Hyperlink"/>
            <w:b/>
          </w:rPr>
          <w:t>http://www.cancer.org/healthy/stayawayfromtobacco/guidetoquittingsmoking/guide-to-quitting-smoking-benefits</w:t>
        </w:r>
      </w:hyperlink>
      <w:r w:rsidR="005E2817" w:rsidRPr="005E2817">
        <w:rPr>
          <w:b/>
        </w:rPr>
        <w:t>).</w:t>
      </w:r>
      <w:r w:rsidR="005E2817">
        <w:t xml:space="preserve"> </w:t>
      </w:r>
    </w:p>
    <w:p w:rsidR="009E2654" w:rsidRDefault="009E2654">
      <w:r>
        <w:t>You don’t have to do it alone. Free help is available through the Wisconsin Tobacco Quit Line at 1-800-QUIT NOW</w:t>
      </w:r>
      <w:r w:rsidR="008D5EF0">
        <w:t xml:space="preserve"> or wiquitline.org</w:t>
      </w:r>
      <w:r>
        <w:t xml:space="preserve">. </w:t>
      </w:r>
      <w:r w:rsidR="008D5EF0">
        <w:t>Contact the Quit Line</w:t>
      </w:r>
      <w:r>
        <w:t xml:space="preserve"> today and make your plan fo</w:t>
      </w:r>
      <w:r w:rsidR="005E2817">
        <w:t>r a tobacco free holiday season.</w:t>
      </w:r>
    </w:p>
    <w:p w:rsidR="009E2654" w:rsidRDefault="009E2654"/>
    <w:p w:rsidR="009E2654" w:rsidRDefault="009E2654"/>
    <w:p w:rsidR="006E6B15" w:rsidRDefault="006E6B15"/>
    <w:sectPr w:rsidR="006E6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5"/>
    <w:rsid w:val="00137909"/>
    <w:rsid w:val="00577313"/>
    <w:rsid w:val="005E2817"/>
    <w:rsid w:val="006E6B15"/>
    <w:rsid w:val="008D5EF0"/>
    <w:rsid w:val="009E2654"/>
    <w:rsid w:val="00AC5950"/>
    <w:rsid w:val="00B83BD3"/>
    <w:rsid w:val="00B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ncer.org/healthy/stayawayfromtobacco/guidetoquittingsmoking/guide-to-quitting-smoking-benefits" TargetMode="External"/><Relationship Id="rId5" Type="http://schemas.openxmlformats.org/officeDocument/2006/relationships/hyperlink" Target="http://www.cdc.gov/tobacco/data_statistics/fact_sheets/health_effects/effects_cig_smok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cp:lastPrinted>2015-11-12T20:26:00Z</cp:lastPrinted>
  <dcterms:created xsi:type="dcterms:W3CDTF">2015-11-16T22:11:00Z</dcterms:created>
  <dcterms:modified xsi:type="dcterms:W3CDTF">2015-11-16T22:11:00Z</dcterms:modified>
</cp:coreProperties>
</file>