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6C" w:rsidRDefault="00B63DD2">
      <w:r>
        <w:t>Black History Month LTE Template</w:t>
      </w:r>
    </w:p>
    <w:p w:rsidR="00B63DD2" w:rsidRDefault="00B63DD2">
      <w:r>
        <w:t>Drafted January 31, 2017</w:t>
      </w:r>
    </w:p>
    <w:p w:rsidR="00B63DD2" w:rsidRDefault="00B63DD2"/>
    <w:p w:rsidR="00B63DD2" w:rsidRDefault="002766ED" w:rsidP="009D775E">
      <w:pPr>
        <w:jc w:val="center"/>
      </w:pPr>
      <w:r>
        <w:t>Celebrate</w:t>
      </w:r>
      <w:r w:rsidR="00B63DD2">
        <w:t xml:space="preserve"> Black History Month </w:t>
      </w:r>
      <w:r w:rsidR="009D775E">
        <w:t>by Reducing Tobacco Disparities</w:t>
      </w:r>
    </w:p>
    <w:p w:rsidR="00B63DD2" w:rsidRDefault="00B63DD2" w:rsidP="00B63DD2">
      <w:r>
        <w:t>Dear Editor,</w:t>
      </w:r>
    </w:p>
    <w:p w:rsidR="00B63DD2" w:rsidRDefault="00B63DD2" w:rsidP="00B63DD2">
      <w:r>
        <w:t xml:space="preserve">START YOUR LETTER BY SHARING THAT FEBRUARY IS BLACK HISTORY MONTH, AN ANNUAL </w:t>
      </w:r>
      <w:r w:rsidR="00AA2DDC">
        <w:t>CELEBRATION OF ACHIEVEMENTS</w:t>
      </w:r>
      <w:r>
        <w:t xml:space="preserve"> BY BLACK AMERICANS. </w:t>
      </w:r>
    </w:p>
    <w:p w:rsidR="009D775E" w:rsidRDefault="00AA2DDC" w:rsidP="00B63DD2">
      <w:r>
        <w:t xml:space="preserve">TALK ABOUT HOW </w:t>
      </w:r>
      <w:r w:rsidR="00354376">
        <w:t xml:space="preserve">YOU CAN’T </w:t>
      </w:r>
      <w:r w:rsidR="009D775E">
        <w:t>RE</w:t>
      </w:r>
      <w:r w:rsidR="00354376">
        <w:t>COGNIZE</w:t>
      </w:r>
      <w:r w:rsidR="009D775E">
        <w:t xml:space="preserve"> BLACK HISTORY WITHOUT LOOKING AT THE </w:t>
      </w:r>
      <w:r>
        <w:t>MANY</w:t>
      </w:r>
      <w:r w:rsidR="009D775E">
        <w:t xml:space="preserve"> </w:t>
      </w:r>
      <w:r>
        <w:t>WRONGS</w:t>
      </w:r>
      <w:r w:rsidR="009D775E">
        <w:t xml:space="preserve"> AFRICAN AMERICANS HAVE FACED</w:t>
      </w:r>
      <w:r>
        <w:t xml:space="preserve"> AND GIVE EXAMPLES </w:t>
      </w:r>
      <w:r w:rsidRPr="00AA2DDC">
        <w:rPr>
          <w:b/>
        </w:rPr>
        <w:t>(</w:t>
      </w:r>
      <w:r w:rsidR="009D775E" w:rsidRPr="00AA2DDC">
        <w:rPr>
          <w:b/>
        </w:rPr>
        <w:t xml:space="preserve">SLAVERY, JIM CROW, </w:t>
      </w:r>
      <w:r>
        <w:rPr>
          <w:b/>
        </w:rPr>
        <w:t xml:space="preserve">NEGATIVE </w:t>
      </w:r>
      <w:r w:rsidR="009D775E" w:rsidRPr="00AA2DDC">
        <w:rPr>
          <w:b/>
        </w:rPr>
        <w:t>PORTRAYALS IN THE MEDIA, DISCRIMINATORY POLICIES)</w:t>
      </w:r>
      <w:r w:rsidR="009D775E" w:rsidRPr="00AA2DDC">
        <w:t>.</w:t>
      </w:r>
      <w:r w:rsidR="009D775E" w:rsidRPr="00AA2DDC">
        <w:rPr>
          <w:b/>
        </w:rPr>
        <w:t xml:space="preserve"> </w:t>
      </w:r>
      <w:r w:rsidR="009D775E">
        <w:t xml:space="preserve">HOWEVER, ONE </w:t>
      </w:r>
      <w:r w:rsidR="002766ED">
        <w:t>INEQU</w:t>
      </w:r>
      <w:r>
        <w:t>ITY</w:t>
      </w:r>
      <w:r w:rsidR="009D775E">
        <w:t xml:space="preserve"> THAT’S OFTEN OVERLOOKED AND CONTINUES </w:t>
      </w:r>
      <w:r w:rsidR="00354376">
        <w:t>TODAY</w:t>
      </w:r>
      <w:r w:rsidR="009D775E">
        <w:t xml:space="preserve"> IS </w:t>
      </w:r>
      <w:r>
        <w:t xml:space="preserve">THE </w:t>
      </w:r>
      <w:r w:rsidR="009D775E">
        <w:t xml:space="preserve">BURDEN TOBACCO TAKES ON AFRICAN AMERICANS. </w:t>
      </w:r>
    </w:p>
    <w:p w:rsidR="009D775E" w:rsidRDefault="009D775E" w:rsidP="00B63DD2">
      <w:r>
        <w:t>SHARE THAT AFRICAN AMERICANS IN WISCONSIN SMOKE AT A RATE OF 36%, DOUBLE THE STATE AVERAGE. TALK ABOUT HEAVY ADVERTISING IN AFRICAN AMERICAN COMMUNITIES</w:t>
      </w:r>
      <w:r w:rsidR="00AA2DDC">
        <w:t xml:space="preserve"> AS A REASON</w:t>
      </w:r>
      <w:r>
        <w:t xml:space="preserve"> </w:t>
      </w:r>
      <w:r w:rsidRPr="00AA2DDC">
        <w:rPr>
          <w:b/>
        </w:rPr>
        <w:t xml:space="preserve">(PULL STATS, EXAMPLES FROM </w:t>
      </w:r>
      <w:hyperlink r:id="rId5" w:history="1">
        <w:r w:rsidRPr="00AA2DDC">
          <w:rPr>
            <w:rStyle w:val="Hyperlink"/>
            <w:b/>
          </w:rPr>
          <w:t>http://tobwis.org/health-equity/african-american</w:t>
        </w:r>
      </w:hyperlink>
      <w:r w:rsidRPr="00AA2DDC">
        <w:rPr>
          <w:b/>
        </w:rPr>
        <w:t>).</w:t>
      </w:r>
    </w:p>
    <w:p w:rsidR="009D775E" w:rsidRDefault="009D775E" w:rsidP="00B63DD2">
      <w:r>
        <w:t xml:space="preserve">NOW TALK ABOUT </w:t>
      </w:r>
      <w:r w:rsidR="00AA2DDC">
        <w:t>THE HISTORY OF</w:t>
      </w:r>
      <w:r>
        <w:t xml:space="preserve"> MENTHOL CIGARETTES, WHICH ARE MORE ADDICTIVE, </w:t>
      </w:r>
      <w:r w:rsidR="00AA2DDC">
        <w:t>BEING</w:t>
      </w:r>
      <w:r>
        <w:t xml:space="preserve"> TARGETED TO AFRICAN AMERICANS </w:t>
      </w:r>
      <w:r w:rsidRPr="00AA2DDC">
        <w:rPr>
          <w:b/>
        </w:rPr>
        <w:t xml:space="preserve">(AGAIN, PULL INFORMATION FROM </w:t>
      </w:r>
      <w:hyperlink r:id="rId6" w:history="1">
        <w:r w:rsidRPr="00AA2DDC">
          <w:rPr>
            <w:rStyle w:val="Hyperlink"/>
            <w:b/>
          </w:rPr>
          <w:t>http://tobwis.org/health-equity/african-american</w:t>
        </w:r>
      </w:hyperlink>
      <w:r w:rsidRPr="00AA2DDC">
        <w:rPr>
          <w:b/>
        </w:rPr>
        <w:t>).</w:t>
      </w:r>
    </w:p>
    <w:p w:rsidR="009D775E" w:rsidRDefault="00AA2DDC" w:rsidP="00B63DD2">
      <w:r>
        <w:t>CLOSE STRONG BY</w:t>
      </w:r>
      <w:r w:rsidR="009D775E">
        <w:t xml:space="preserve"> TALK</w:t>
      </w:r>
      <w:r>
        <w:t>ING</w:t>
      </w:r>
      <w:r w:rsidR="009D775E">
        <w:t xml:space="preserve"> ABOUT HOW BLACK HISTORY MONTH </w:t>
      </w:r>
      <w:r>
        <w:t xml:space="preserve">ISN’T JUST ABOUT STUDYING </w:t>
      </w:r>
      <w:r w:rsidR="009D775E">
        <w:t xml:space="preserve">HISTORY, BUT ALSO </w:t>
      </w:r>
      <w:r>
        <w:t xml:space="preserve">MAKING </w:t>
      </w:r>
      <w:r w:rsidR="009D775E">
        <w:t xml:space="preserve">IT. </w:t>
      </w:r>
      <w:r>
        <w:t>THEN INVITE</w:t>
      </w:r>
      <w:r w:rsidR="009D775E">
        <w:t xml:space="preserve"> </w:t>
      </w:r>
      <w:r>
        <w:t>READERS</w:t>
      </w:r>
      <w:r w:rsidR="009D775E">
        <w:t xml:space="preserve"> TO JOIN YOUR NETWO</w:t>
      </w:r>
      <w:r>
        <w:t xml:space="preserve">RK/COALITION TO HELP REDUCE TOBACCO’S IMPACT ON AFRICAN AMERICANS AND ON THE COMMUNITY AS WHOLE </w:t>
      </w:r>
      <w:r w:rsidRPr="00AA2DDC">
        <w:rPr>
          <w:b/>
        </w:rPr>
        <w:t>(INCLUDE CONTACT INFO, URL, ETC.).</w:t>
      </w:r>
    </w:p>
    <w:p w:rsidR="00AA2DDC" w:rsidRDefault="00AA2DDC" w:rsidP="00B63DD2">
      <w:r>
        <w:t>INCLUDE THAT ALL TOBACCO USERS CAN GET FREE HELP TO QUIT BY CALLING 1-800-QUIT NOW.</w:t>
      </w:r>
      <w:bookmarkStart w:id="0" w:name="_GoBack"/>
      <w:bookmarkEnd w:id="0"/>
    </w:p>
    <w:sectPr w:rsidR="00AA2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D2"/>
    <w:rsid w:val="002766ED"/>
    <w:rsid w:val="00354376"/>
    <w:rsid w:val="006810EB"/>
    <w:rsid w:val="00897974"/>
    <w:rsid w:val="009D775E"/>
    <w:rsid w:val="00AA2DDC"/>
    <w:rsid w:val="00B63DD2"/>
    <w:rsid w:val="00BE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bwis.org/health-equity/african-american" TargetMode="External"/><Relationship Id="rId5" Type="http://schemas.openxmlformats.org/officeDocument/2006/relationships/hyperlink" Target="http://tobwis.org/health-equity/african-americ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2</cp:revision>
  <cp:lastPrinted>2017-01-31T16:24:00Z</cp:lastPrinted>
  <dcterms:created xsi:type="dcterms:W3CDTF">2017-01-31T15:32:00Z</dcterms:created>
  <dcterms:modified xsi:type="dcterms:W3CDTF">2017-01-31T16:37:00Z</dcterms:modified>
</cp:coreProperties>
</file>