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5C" w:rsidRDefault="00726875" w:rsidP="0042255C">
      <w:pPr>
        <w:spacing w:after="0" w:line="240" w:lineRule="auto"/>
        <w:rPr>
          <w:rFonts w:cstheme="minorHAnsi"/>
        </w:rPr>
      </w:pPr>
      <w:r>
        <w:rPr>
          <w:rFonts w:cstheme="minorHAnsi"/>
        </w:rPr>
        <w:t>National Women’s Health Week – Template Letter to the Editor</w:t>
      </w:r>
    </w:p>
    <w:p w:rsidR="0042255C" w:rsidRDefault="00726875" w:rsidP="0042255C">
      <w:pPr>
        <w:spacing w:after="0" w:line="240" w:lineRule="auto"/>
        <w:rPr>
          <w:rFonts w:cstheme="minorHAnsi"/>
        </w:rPr>
      </w:pPr>
      <w:r>
        <w:rPr>
          <w:rFonts w:cstheme="minorHAnsi"/>
        </w:rPr>
        <w:t>Drafted April 2</w:t>
      </w:r>
      <w:r w:rsidR="0042255C">
        <w:rPr>
          <w:rFonts w:cstheme="minorHAnsi"/>
        </w:rPr>
        <w:t>3, 20</w:t>
      </w:r>
      <w:r>
        <w:rPr>
          <w:rFonts w:cstheme="minorHAnsi"/>
        </w:rPr>
        <w:t>21</w:t>
      </w:r>
    </w:p>
    <w:p w:rsidR="0042255C" w:rsidRDefault="0042255C" w:rsidP="0042255C">
      <w:pPr>
        <w:spacing w:after="0" w:line="240" w:lineRule="auto"/>
        <w:rPr>
          <w:rFonts w:eastAsia="Times New Roman" w:cstheme="minorHAnsi"/>
          <w:b/>
        </w:rPr>
      </w:pPr>
    </w:p>
    <w:p w:rsidR="0042255C" w:rsidRDefault="00726875" w:rsidP="0042255C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Women’s Health Week Tip – Quit Tobacco Products </w:t>
      </w:r>
    </w:p>
    <w:p w:rsidR="0042255C" w:rsidRDefault="0042255C" w:rsidP="0042255C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726875" w:rsidRPr="00726875" w:rsidRDefault="00726875" w:rsidP="0042255C">
      <w:pPr>
        <w:spacing w:after="0" w:line="240" w:lineRule="auto"/>
        <w:rPr>
          <w:rFonts w:eastAsia="Times New Roman" w:cstheme="minorHAnsi"/>
        </w:rPr>
      </w:pPr>
      <w:r w:rsidRPr="00726875">
        <w:rPr>
          <w:rFonts w:eastAsia="Times New Roman" w:cstheme="minorHAnsi"/>
        </w:rPr>
        <w:t>Dear Editor,</w:t>
      </w:r>
    </w:p>
    <w:p w:rsidR="00726875" w:rsidRPr="00726875" w:rsidRDefault="00726875" w:rsidP="0042255C">
      <w:pPr>
        <w:spacing w:after="0" w:line="240" w:lineRule="auto"/>
        <w:rPr>
          <w:rFonts w:eastAsia="Times New Roman" w:cstheme="minorHAnsi"/>
        </w:rPr>
      </w:pPr>
    </w:p>
    <w:p w:rsidR="0042255C" w:rsidRPr="00726875" w:rsidRDefault="00726875" w:rsidP="0042255C">
      <w:pPr>
        <w:spacing w:after="0" w:line="240" w:lineRule="auto"/>
        <w:rPr>
          <w:rFonts w:eastAsia="Times New Roman" w:cstheme="minorHAnsi"/>
        </w:rPr>
      </w:pPr>
      <w:r w:rsidRPr="00726875">
        <w:rPr>
          <w:rFonts w:eastAsia="Times New Roman" w:cstheme="minorHAnsi"/>
        </w:rPr>
        <w:t>SHARE THAT NATIONAL WOMEN’S HEALTH WEEK, WHICH EMPOWERS WOMEN TO IMPROVE THEIR HEALTH, KICKS OFF ON SUNDAY, MAY 9</w:t>
      </w:r>
      <w:r w:rsidR="00FA3277" w:rsidRPr="00726875">
        <w:rPr>
          <w:rFonts w:eastAsia="Times New Roman" w:cstheme="minorHAnsi"/>
        </w:rPr>
        <w:t xml:space="preserve"> </w:t>
      </w:r>
      <w:r w:rsidRPr="00726875">
        <w:rPr>
          <w:rFonts w:eastAsia="Times New Roman" w:cstheme="minorHAnsi"/>
        </w:rPr>
        <w:t xml:space="preserve">(Mother’s Day). SHARE THAT THERE ARE MANY WAYS WOMEN CAN </w:t>
      </w:r>
      <w:bookmarkStart w:id="0" w:name="_GoBack"/>
      <w:r w:rsidRPr="00726875">
        <w:rPr>
          <w:rFonts w:eastAsia="Times New Roman" w:cstheme="minorHAnsi"/>
        </w:rPr>
        <w:t xml:space="preserve">MAKE A POSITIVE IMPACT ON </w:t>
      </w:r>
      <w:bookmarkEnd w:id="0"/>
      <w:r w:rsidRPr="00726875">
        <w:rPr>
          <w:rFonts w:eastAsia="Times New Roman" w:cstheme="minorHAnsi"/>
        </w:rPr>
        <w:t xml:space="preserve">THEIR HEALTH, AND ONE GOOD PLACE TO START IS BY QUITTING TOBACCO PRODUCTS. </w:t>
      </w:r>
    </w:p>
    <w:p w:rsidR="00726875" w:rsidRDefault="00726875" w:rsidP="0042255C">
      <w:pPr>
        <w:spacing w:after="0" w:line="240" w:lineRule="auto"/>
        <w:rPr>
          <w:rFonts w:eastAsia="Times New Roman" w:cstheme="minorHAnsi"/>
        </w:rPr>
      </w:pPr>
    </w:p>
    <w:p w:rsidR="00726875" w:rsidRPr="00726875" w:rsidRDefault="00726875" w:rsidP="0042255C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USE THIS PARAGRAPH TO TALK ABOUT THE TOLL TOBACCO PRODUCTS HAVE TAKEN ON WOMEN OVER THE LAST 50+ YEARS. </w:t>
      </w:r>
      <w:r w:rsidRPr="00726875">
        <w:rPr>
          <w:rFonts w:eastAsia="Times New Roman" w:cstheme="minorHAnsi"/>
          <w:b/>
        </w:rPr>
        <w:t xml:space="preserve">YOU CAN USE EXAMPLES FROM THIS LINK: </w:t>
      </w:r>
      <w:hyperlink r:id="rId4" w:history="1">
        <w:r w:rsidRPr="00726875">
          <w:rPr>
            <w:rStyle w:val="Hyperlink"/>
            <w:rFonts w:eastAsia="Times New Roman" w:cstheme="minorHAnsi"/>
            <w:b/>
          </w:rPr>
          <w:t>https://www.cdc.gov/tobacco/basic_information/health_effects/women-smoking/index.htm</w:t>
        </w:r>
      </w:hyperlink>
    </w:p>
    <w:p w:rsidR="00726875" w:rsidRDefault="00726875" w:rsidP="0042255C">
      <w:pPr>
        <w:spacing w:after="0" w:line="240" w:lineRule="auto"/>
        <w:rPr>
          <w:rFonts w:eastAsia="Times New Roman" w:cstheme="minorHAnsi"/>
        </w:rPr>
      </w:pPr>
    </w:p>
    <w:p w:rsidR="00726875" w:rsidRDefault="00726875" w:rsidP="0042255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NOW DISCUSS HOW WOMEN’S INCREASED RATES OF </w:t>
      </w:r>
      <w:r w:rsidR="007E3D4A">
        <w:rPr>
          <w:rFonts w:eastAsia="Times New Roman" w:cstheme="minorHAnsi"/>
        </w:rPr>
        <w:t>TOBACCO USE AND TOBACCO-RELATED DISEASE</w:t>
      </w:r>
      <w:r>
        <w:rPr>
          <w:rFonts w:eastAsia="Times New Roman" w:cstheme="minorHAnsi"/>
        </w:rPr>
        <w:t xml:space="preserve"> ARE NO ACCIDENT</w:t>
      </w:r>
      <w:r w:rsidR="007E3D4A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  <w:r w:rsidR="007E3D4A">
        <w:rPr>
          <w:rFonts w:eastAsia="Times New Roman" w:cstheme="minorHAnsi"/>
        </w:rPr>
        <w:t xml:space="preserve">GIVE EXAMPLES </w:t>
      </w:r>
      <w:r>
        <w:rPr>
          <w:rFonts w:eastAsia="Times New Roman" w:cstheme="minorHAnsi"/>
        </w:rPr>
        <w:t xml:space="preserve">OF WAYS THE TOBACCO INDUSTRY HAS TARGETED WOMEN THROUGH THEIR ADVERTISING. </w:t>
      </w:r>
      <w:r w:rsidRPr="00726875">
        <w:rPr>
          <w:rFonts w:eastAsia="Times New Roman" w:cstheme="minorHAnsi"/>
          <w:b/>
        </w:rPr>
        <w:t xml:space="preserve">YOU CAN PULL LANGUAGE AND EXAMPLES FROM THIS LINK: </w:t>
      </w:r>
      <w:hyperlink r:id="rId5" w:history="1">
        <w:r w:rsidRPr="00726875">
          <w:rPr>
            <w:rStyle w:val="Hyperlink"/>
            <w:rFonts w:eastAsia="Times New Roman" w:cstheme="minorHAnsi"/>
            <w:b/>
          </w:rPr>
          <w:t>https://truthinitiative.org/research-resources/tobacco-industry-marketing/slim-and-stylish-how-tobacco-companies-hooked-women</w:t>
        </w:r>
      </w:hyperlink>
      <w:r>
        <w:rPr>
          <w:rFonts w:eastAsia="Times New Roman" w:cstheme="minorHAnsi"/>
        </w:rPr>
        <w:t xml:space="preserve"> </w:t>
      </w:r>
    </w:p>
    <w:p w:rsidR="0042255C" w:rsidRDefault="0042255C" w:rsidP="0042255C">
      <w:pPr>
        <w:spacing w:after="0" w:line="240" w:lineRule="auto"/>
        <w:rPr>
          <w:rFonts w:eastAsia="Times New Roman" w:cstheme="minorHAnsi"/>
        </w:rPr>
      </w:pPr>
    </w:p>
    <w:p w:rsidR="0042255C" w:rsidRDefault="00726875" w:rsidP="0042255C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FOLLOW THAT UP WITH A SUMMARY OF THE BENEFITS FOR QUITTING TOBACCO PRODUCTS. </w:t>
      </w:r>
      <w:r w:rsidRPr="00726875">
        <w:rPr>
          <w:rFonts w:eastAsia="Times New Roman" w:cstheme="minorHAnsi"/>
          <w:b/>
        </w:rPr>
        <w:t xml:space="preserve">THERE ARE MANY AT THIS LINK THAT YOU CAN HIGHLIGHT: </w:t>
      </w:r>
      <w:hyperlink r:id="rId6" w:anchor=":~:text=Quitting%20smoking%20will%20increase%20your,like%20preeclampsia%20and%20placenta%20previa" w:history="1">
        <w:r w:rsidRPr="00726875">
          <w:rPr>
            <w:rStyle w:val="Hyperlink"/>
            <w:rFonts w:eastAsia="Times New Roman" w:cstheme="minorHAnsi"/>
            <w:b/>
          </w:rPr>
          <w:t>https://women.smokefree.gov/quit-smoking-women/what-women-should-know/how-quitting-helps-women#:~:text=Quitting%20smoking%20will%20increase%20your,like%20preeclampsia%20and%20placenta%20previa</w:t>
        </w:r>
      </w:hyperlink>
      <w:r w:rsidRPr="00726875">
        <w:rPr>
          <w:rFonts w:eastAsia="Times New Roman" w:cstheme="minorHAnsi"/>
          <w:b/>
        </w:rPr>
        <w:t xml:space="preserve"> </w:t>
      </w:r>
    </w:p>
    <w:p w:rsidR="00726875" w:rsidRDefault="00726875" w:rsidP="0042255C">
      <w:pPr>
        <w:spacing w:after="0" w:line="240" w:lineRule="auto"/>
        <w:rPr>
          <w:rFonts w:eastAsia="Times New Roman" w:cstheme="minorHAnsi"/>
          <w:b/>
        </w:rPr>
      </w:pPr>
    </w:p>
    <w:p w:rsidR="00726875" w:rsidRDefault="007E3D4A" w:rsidP="0042255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ASSURE READERS THAT QUITTING IS POSSIBLE.  ALSO</w:t>
      </w:r>
      <w:r w:rsidR="00726875">
        <w:rPr>
          <w:rFonts w:eastAsia="Times New Roman" w:cstheme="minorHAnsi"/>
        </w:rPr>
        <w:t xml:space="preserve"> LET THEM KNOW THAT FREE HELP IS AVAILABLE FOR WOMEN THAT WANT TO QUIT BY CALLING THE WISCONSIN TOBACCO QUIT LINE AT 1-800-QUIT NOW (784-8669), OR IF THEY’RE ON MEDICAID, TALKING TO THEIR PHYSICIAN ABOUT THE STATE’S MEDICAID CESSATION BENEFIT. </w:t>
      </w:r>
      <w:r w:rsidR="00ED3AE1">
        <w:rPr>
          <w:rFonts w:eastAsia="Times New Roman" w:cstheme="minorHAnsi"/>
        </w:rPr>
        <w:t xml:space="preserve">FINALLY, PREGNANT WOMEN WHO SMOKE CAN LEARN MORE ABOUT THE FREE QUITTING HELP PROVIDED BY THE FIRST BREATH PROGRAM AT </w:t>
      </w:r>
      <w:hyperlink r:id="rId7" w:history="1">
        <w:r w:rsidR="00ED3AE1" w:rsidRPr="00F64D0F">
          <w:rPr>
            <w:rStyle w:val="Hyperlink"/>
            <w:rFonts w:eastAsia="Times New Roman" w:cstheme="minorHAnsi"/>
          </w:rPr>
          <w:t>https://wwhf.org/first-breath/</w:t>
        </w:r>
      </w:hyperlink>
      <w:r w:rsidR="00ED3AE1">
        <w:rPr>
          <w:rFonts w:eastAsia="Times New Roman" w:cstheme="minorHAnsi"/>
        </w:rPr>
        <w:t xml:space="preserve">.  </w:t>
      </w:r>
    </w:p>
    <w:p w:rsidR="00726875" w:rsidRDefault="00726875" w:rsidP="0042255C">
      <w:pPr>
        <w:spacing w:after="0" w:line="240" w:lineRule="auto"/>
        <w:rPr>
          <w:rFonts w:eastAsia="Times New Roman" w:cstheme="minorHAnsi"/>
        </w:rPr>
      </w:pPr>
    </w:p>
    <w:p w:rsidR="00726875" w:rsidRDefault="00726875" w:rsidP="0042255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FINISH BY PROVIDING A FEW OTHER WAYS THAT WOMEN CAN IMPROVE THEIR HEALTH. </w:t>
      </w:r>
      <w:r w:rsidRPr="007E3D4A">
        <w:rPr>
          <w:rFonts w:eastAsia="Times New Roman" w:cstheme="minorHAnsi"/>
          <w:b/>
        </w:rPr>
        <w:t xml:space="preserve">YOU CAN FIND EXAMPLES TO SHARE AT </w:t>
      </w:r>
      <w:hyperlink r:id="rId8" w:history="1">
        <w:r w:rsidR="007E3D4A" w:rsidRPr="007E3D4A">
          <w:rPr>
            <w:rStyle w:val="Hyperlink"/>
            <w:rFonts w:eastAsia="Times New Roman" w:cstheme="minorHAnsi"/>
            <w:b/>
          </w:rPr>
          <w:t>https://www.cdc.gov/healthequity/features/nwhw/index.html</w:t>
        </w:r>
      </w:hyperlink>
    </w:p>
    <w:p w:rsidR="0042255C" w:rsidRDefault="0042255C" w:rsidP="0042255C">
      <w:pPr>
        <w:spacing w:after="0" w:line="240" w:lineRule="auto"/>
        <w:rPr>
          <w:rFonts w:eastAsia="Times New Roman" w:cstheme="minorHAnsi"/>
        </w:rPr>
      </w:pPr>
    </w:p>
    <w:p w:rsidR="00A565CC" w:rsidRDefault="00A565CC"/>
    <w:sectPr w:rsidR="00A56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5C"/>
    <w:rsid w:val="000A4B15"/>
    <w:rsid w:val="002E2CCD"/>
    <w:rsid w:val="0042255C"/>
    <w:rsid w:val="004833A2"/>
    <w:rsid w:val="00726875"/>
    <w:rsid w:val="007E3D4A"/>
    <w:rsid w:val="00850CD6"/>
    <w:rsid w:val="0094728A"/>
    <w:rsid w:val="00A565CC"/>
    <w:rsid w:val="00CC0FC8"/>
    <w:rsid w:val="00ED3AE1"/>
    <w:rsid w:val="00F77C3D"/>
    <w:rsid w:val="00FA3277"/>
    <w:rsid w:val="00FB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9353"/>
  <w15:docId w15:val="{A4A3B748-947D-4E42-9130-35C4E51C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ealthequity/features/nwhw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hf.org/first-breat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men.smokefree.gov/quit-smoking-women/what-women-should-know/how-quitting-helps-women" TargetMode="External"/><Relationship Id="rId5" Type="http://schemas.openxmlformats.org/officeDocument/2006/relationships/hyperlink" Target="https://truthinitiative.org/research-resources/tobacco-industry-marketing/slim-and-stylish-how-tobacco-companies-hooked-wom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dc.gov/tobacco/basic_information/health_effects/women-smoking/index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2021-04-26T15:11:00Z</dcterms:created>
  <dcterms:modified xsi:type="dcterms:W3CDTF">2021-04-26T15:11:00Z</dcterms:modified>
</cp:coreProperties>
</file>