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C0" w:rsidRDefault="005A44C0" w:rsidP="00783E8B">
      <w:pPr>
        <w:spacing w:after="0"/>
        <w:rPr>
          <w:u w:val="single"/>
        </w:rPr>
      </w:pPr>
      <w:r w:rsidRPr="005A44C0">
        <w:rPr>
          <w:noProof/>
        </w:rPr>
        <w:drawing>
          <wp:anchor distT="0" distB="0" distL="114300" distR="114300" simplePos="0" relativeHeight="251658240" behindDoc="0" locked="0" layoutInCell="1" allowOverlap="1" wp14:anchorId="565D277D" wp14:editId="4EC0D4A1">
            <wp:simplePos x="0" y="0"/>
            <wp:positionH relativeFrom="column">
              <wp:posOffset>4959350</wp:posOffset>
            </wp:positionH>
            <wp:positionV relativeFrom="paragraph">
              <wp:posOffset>-314960</wp:posOffset>
            </wp:positionV>
            <wp:extent cx="934720" cy="15367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H_ClearGains_Logo_Tagline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E46" w:rsidRDefault="00FD4E46" w:rsidP="00783E8B">
      <w:pPr>
        <w:spacing w:after="0"/>
        <w:rPr>
          <w:sz w:val="24"/>
          <w:szCs w:val="24"/>
        </w:rPr>
      </w:pPr>
    </w:p>
    <w:p w:rsidR="00A63859" w:rsidRDefault="00A63859" w:rsidP="00783E8B">
      <w:pPr>
        <w:spacing w:after="0"/>
        <w:rPr>
          <w:sz w:val="24"/>
          <w:szCs w:val="24"/>
        </w:rPr>
      </w:pPr>
    </w:p>
    <w:p w:rsidR="00013D9D" w:rsidRDefault="00E61329" w:rsidP="00783E8B">
      <w:pPr>
        <w:spacing w:after="0"/>
        <w:rPr>
          <w:sz w:val="24"/>
          <w:szCs w:val="24"/>
        </w:rPr>
      </w:pPr>
      <w:r w:rsidRPr="00E61329">
        <w:rPr>
          <w:sz w:val="24"/>
          <w:szCs w:val="24"/>
        </w:rPr>
        <w:t>Dear</w:t>
      </w:r>
      <w:r>
        <w:rPr>
          <w:sz w:val="24"/>
          <w:szCs w:val="24"/>
        </w:rPr>
        <w:t xml:space="preserve"> </w:t>
      </w:r>
      <w:r w:rsidR="00ED36DB">
        <w:rPr>
          <w:sz w:val="24"/>
          <w:szCs w:val="24"/>
        </w:rPr>
        <w:t>[Property Manager/Owner]</w:t>
      </w:r>
      <w:r w:rsidR="00610BAB">
        <w:rPr>
          <w:sz w:val="24"/>
          <w:szCs w:val="24"/>
        </w:rPr>
        <w:t>,</w:t>
      </w:r>
    </w:p>
    <w:p w:rsidR="00ED36DB" w:rsidRPr="00E61329" w:rsidRDefault="00ED36DB" w:rsidP="00783E8B">
      <w:pPr>
        <w:spacing w:after="0"/>
        <w:rPr>
          <w:sz w:val="24"/>
          <w:szCs w:val="24"/>
        </w:rPr>
      </w:pPr>
    </w:p>
    <w:p w:rsidR="00E61329" w:rsidRDefault="00E61329" w:rsidP="00783E8B">
      <w:pPr>
        <w:spacing w:after="0"/>
        <w:rPr>
          <w:sz w:val="24"/>
          <w:szCs w:val="24"/>
        </w:rPr>
      </w:pPr>
      <w:r w:rsidRPr="00E61329">
        <w:rPr>
          <w:sz w:val="24"/>
          <w:szCs w:val="24"/>
        </w:rPr>
        <w:t>I want to a</w:t>
      </w:r>
      <w:r w:rsidR="00ED36DB">
        <w:rPr>
          <w:sz w:val="24"/>
          <w:szCs w:val="24"/>
        </w:rPr>
        <w:t>pplaud you for adopting a smoke-</w:t>
      </w:r>
      <w:r w:rsidRPr="00E61329">
        <w:rPr>
          <w:sz w:val="24"/>
          <w:szCs w:val="24"/>
        </w:rPr>
        <w:t>free policy</w:t>
      </w:r>
      <w:r w:rsidR="007125AB">
        <w:rPr>
          <w:sz w:val="24"/>
          <w:szCs w:val="24"/>
        </w:rPr>
        <w:t xml:space="preserve"> for your property(s).</w:t>
      </w:r>
      <w:r w:rsidR="00610BAB">
        <w:rPr>
          <w:sz w:val="24"/>
          <w:szCs w:val="24"/>
        </w:rPr>
        <w:t xml:space="preserve"> </w:t>
      </w:r>
      <w:r w:rsidR="007125AB">
        <w:rPr>
          <w:sz w:val="24"/>
          <w:szCs w:val="24"/>
        </w:rPr>
        <w:t xml:space="preserve"> </w:t>
      </w:r>
      <w:r w:rsidR="00610BAB" w:rsidRPr="00E61329">
        <w:rPr>
          <w:sz w:val="24"/>
          <w:szCs w:val="24"/>
        </w:rPr>
        <w:t xml:space="preserve">You have just added an amenity that is becoming increasingly desirable for many tenants and will lead to both health and economic benefits in the </w:t>
      </w:r>
      <w:r w:rsidR="00962213">
        <w:rPr>
          <w:sz w:val="24"/>
          <w:szCs w:val="24"/>
        </w:rPr>
        <w:t>future</w:t>
      </w:r>
      <w:r w:rsidR="00610BAB" w:rsidRPr="00E61329">
        <w:rPr>
          <w:sz w:val="24"/>
          <w:szCs w:val="24"/>
        </w:rPr>
        <w:t>.</w:t>
      </w:r>
      <w:r w:rsidRPr="00E61329">
        <w:rPr>
          <w:sz w:val="24"/>
          <w:szCs w:val="24"/>
        </w:rPr>
        <w:t xml:space="preserve">  </w:t>
      </w:r>
      <w:r w:rsidR="002940E3">
        <w:rPr>
          <w:sz w:val="24"/>
          <w:szCs w:val="24"/>
        </w:rPr>
        <w:t>We would love to add your property(s) to the Clear Gains Housing Finder</w:t>
      </w:r>
      <w:r w:rsidR="00783E8B">
        <w:rPr>
          <w:sz w:val="24"/>
          <w:szCs w:val="24"/>
        </w:rPr>
        <w:t xml:space="preserve"> and include your property in the statewide tracking of smoke-free housing.</w:t>
      </w:r>
    </w:p>
    <w:p w:rsidR="00ED36DB" w:rsidRDefault="00ED36DB" w:rsidP="00783E8B">
      <w:pPr>
        <w:spacing w:after="0"/>
        <w:rPr>
          <w:sz w:val="24"/>
          <w:szCs w:val="24"/>
        </w:rPr>
      </w:pPr>
    </w:p>
    <w:p w:rsidR="00C15BAC" w:rsidRDefault="00C15BAC" w:rsidP="00783E8B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E9F8C0" wp14:editId="08F8D17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727960" cy="1889760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7960" cy="1889760"/>
                          <a:chOff x="0" y="0"/>
                          <a:chExt cx="2590800" cy="17449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744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0800" cy="14478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5BAC" w:rsidRPr="00C15BAC" w:rsidRDefault="00C15BAC">
                              <w:pPr>
                                <w:rPr>
                                  <w:sz w:val="18"/>
                                </w:rPr>
                              </w:pPr>
                              <w:r w:rsidRPr="00C15BAC">
                                <w:rPr>
                                  <w:sz w:val="18"/>
                                </w:rPr>
                                <w:t>Clear Gains Housing Finder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5.1pt;width:214.8pt;height:148.8pt;z-index:251661312;mso-width-relative:margin;mso-height-relative:margin" coordsize="25908,174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5908;height:17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ZxFm+AAAA2gAAAA8AAABkcnMvZG93bnJldi54bWxEj80KwjAQhO+C7xBW8CKa6kGlGkWkgifF&#10;nwdYmrUtNpvaRFvf3giCx2FmvmGW69aU4kW1KywrGI8iEMSp1QVnCq6X3XAOwnlkjaVlUvAmB+tV&#10;t7PEWNuGT/Q6+0wECLsYFeTeV7GULs3JoBvZijh4N1sb9EHWmdQ1NgFuSjmJoqk0WHBYyLGibU7p&#10;/fw0CprkWMqxxttJJjQwm8dzOksOSvV77WYBwlPr/+Ffe68VTOB7JdwAufo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RZxFm+AAAA2gAAAA8AAAAAAAAAAAAAAAAAnwIAAGRy&#10;cy9kb3ducmV2LnhtbFBLBQYAAAAABAAEAPcAAACKAwAAAAA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25908;height:1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JSq8UA&#10;AADcAAAADwAAAGRycy9kb3ducmV2LnhtbESPzW7CMBCE75V4B2uReisOrURDwIlo06Jy5OcBVvGS&#10;H+J1FDuQ8vR1pUo9jmbmG806G00rrtS72rKC+SwCQVxYXXOp4HT8fIpBOI+ssbVMCr7JQZZOHtaY&#10;aHvjPV0PvhQBwi5BBZX3XSKlKyoy6Ga2Iw7e2fYGfZB9KXWPtwA3rXyOooU0WHNYqLCj94qKy2Ew&#10;Cty2aeL8vpPbj9M4vMXnfGmbo1KP03GzAuFp9P/hv/aXVvASvcL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lKrxQAAANwAAAAPAAAAAAAAAAAAAAAAAJgCAABkcnMv&#10;ZG93bnJldi54bWxQSwUGAAAAAAQABAD1AAAAigMAAAAA&#10;" fillcolor="black [3213]" stroked="f">
                  <v:textbox inset="0,0,0,0">
                    <w:txbxContent>
                      <w:p w:rsidR="00C15BAC" w:rsidRPr="00C15BAC" w:rsidRDefault="00C15BAC">
                        <w:pPr>
                          <w:rPr>
                            <w:sz w:val="18"/>
                          </w:rPr>
                        </w:pPr>
                        <w:r w:rsidRPr="00C15BAC">
                          <w:rPr>
                            <w:sz w:val="18"/>
                          </w:rPr>
                          <w:t>Clear Gains Housing Finder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83E8B">
        <w:rPr>
          <w:sz w:val="24"/>
          <w:szCs w:val="24"/>
        </w:rPr>
        <w:t xml:space="preserve">The Clear Gains Housing Finder is </w:t>
      </w:r>
      <w:r w:rsidR="00610BAB" w:rsidRPr="00E61329">
        <w:rPr>
          <w:sz w:val="24"/>
          <w:szCs w:val="24"/>
        </w:rPr>
        <w:t>our statewide</w:t>
      </w:r>
      <w:r w:rsidR="00610BAB">
        <w:rPr>
          <w:sz w:val="24"/>
          <w:szCs w:val="24"/>
        </w:rPr>
        <w:t>,</w:t>
      </w:r>
      <w:r w:rsidR="00610BAB" w:rsidRPr="00E61329">
        <w:rPr>
          <w:sz w:val="24"/>
          <w:szCs w:val="24"/>
        </w:rPr>
        <w:t xml:space="preserve"> online smoke</w:t>
      </w:r>
      <w:r w:rsidR="00610BAB">
        <w:rPr>
          <w:sz w:val="24"/>
          <w:szCs w:val="24"/>
        </w:rPr>
        <w:t>-</w:t>
      </w:r>
      <w:r w:rsidR="00610BAB" w:rsidRPr="00E61329">
        <w:rPr>
          <w:sz w:val="24"/>
          <w:szCs w:val="24"/>
        </w:rPr>
        <w:t>free housing finder</w:t>
      </w:r>
      <w:r w:rsidR="00783E8B">
        <w:rPr>
          <w:sz w:val="24"/>
          <w:szCs w:val="24"/>
        </w:rPr>
        <w:t xml:space="preserve"> and is found at </w:t>
      </w:r>
      <w:hyperlink r:id="rId11" w:history="1">
        <w:r w:rsidRPr="00C15BAC">
          <w:rPr>
            <w:rStyle w:val="Hyperlink"/>
            <w:sz w:val="24"/>
            <w:szCs w:val="24"/>
          </w:rPr>
          <w:t>www.wismokefreehousing.com/find</w:t>
        </w:r>
      </w:hyperlink>
      <w:r>
        <w:rPr>
          <w:sz w:val="24"/>
          <w:szCs w:val="24"/>
        </w:rPr>
        <w:t>.</w:t>
      </w:r>
    </w:p>
    <w:p w:rsidR="00C15BAC" w:rsidRDefault="00C15BAC" w:rsidP="00783E8B">
      <w:pPr>
        <w:spacing w:after="0"/>
        <w:rPr>
          <w:sz w:val="24"/>
          <w:szCs w:val="24"/>
        </w:rPr>
      </w:pPr>
    </w:p>
    <w:p w:rsidR="00C15BAC" w:rsidRDefault="00610BAB" w:rsidP="00783E8B">
      <w:pPr>
        <w:spacing w:after="0"/>
        <w:rPr>
          <w:sz w:val="24"/>
          <w:szCs w:val="24"/>
        </w:rPr>
      </w:pPr>
      <w:r w:rsidRPr="00E61329">
        <w:rPr>
          <w:sz w:val="24"/>
          <w:szCs w:val="24"/>
        </w:rPr>
        <w:t>This is an ex</w:t>
      </w:r>
      <w:r w:rsidR="00C15BAC">
        <w:rPr>
          <w:sz w:val="24"/>
          <w:szCs w:val="24"/>
        </w:rPr>
        <w:t xml:space="preserve">cellent way for property owners and </w:t>
      </w:r>
      <w:r w:rsidRPr="00E61329">
        <w:rPr>
          <w:sz w:val="24"/>
          <w:szCs w:val="24"/>
        </w:rPr>
        <w:t>managers to publicize their smoke</w:t>
      </w:r>
      <w:r>
        <w:rPr>
          <w:sz w:val="24"/>
          <w:szCs w:val="24"/>
        </w:rPr>
        <w:t>-</w:t>
      </w:r>
      <w:r w:rsidRPr="00E61329">
        <w:rPr>
          <w:sz w:val="24"/>
          <w:szCs w:val="24"/>
        </w:rPr>
        <w:t>free propert</w:t>
      </w:r>
      <w:r>
        <w:rPr>
          <w:sz w:val="24"/>
          <w:szCs w:val="24"/>
        </w:rPr>
        <w:t>ies</w:t>
      </w:r>
      <w:r w:rsidR="004E3FF5">
        <w:rPr>
          <w:sz w:val="24"/>
          <w:szCs w:val="24"/>
        </w:rPr>
        <w:t>.</w:t>
      </w:r>
      <w:r w:rsidR="00C15BAC">
        <w:rPr>
          <w:sz w:val="24"/>
          <w:szCs w:val="24"/>
        </w:rPr>
        <w:t xml:space="preserve">  Join over </w:t>
      </w:r>
      <w:r w:rsidR="00962213" w:rsidRPr="00962213">
        <w:rPr>
          <w:sz w:val="24"/>
          <w:szCs w:val="24"/>
        </w:rPr>
        <w:t>70</w:t>
      </w:r>
      <w:r w:rsidR="00C15BAC">
        <w:rPr>
          <w:sz w:val="24"/>
          <w:szCs w:val="24"/>
        </w:rPr>
        <w:t xml:space="preserve"> properties listed as this continues to be promoted statewide!</w:t>
      </w:r>
    </w:p>
    <w:p w:rsidR="00C15BAC" w:rsidRDefault="00C15BAC" w:rsidP="00783E8B">
      <w:pPr>
        <w:spacing w:after="0"/>
        <w:rPr>
          <w:sz w:val="24"/>
          <w:szCs w:val="24"/>
        </w:rPr>
      </w:pPr>
    </w:p>
    <w:p w:rsidR="00783E8B" w:rsidRPr="00327F83" w:rsidRDefault="00783E8B" w:rsidP="00783E8B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choose to add your smoke-free property, you will be asked to create an account, which will include uploading your smoke-</w:t>
      </w:r>
      <w:r w:rsidRPr="00327F83">
        <w:rPr>
          <w:sz w:val="24"/>
          <w:szCs w:val="24"/>
        </w:rPr>
        <w:t>fre</w:t>
      </w:r>
      <w:r>
        <w:rPr>
          <w:sz w:val="24"/>
          <w:szCs w:val="24"/>
        </w:rPr>
        <w:t xml:space="preserve">e policy or lease addendum.  This is used to confirm that all properties listed on this site are smoke-free.  Your policy will not be visible on the website. </w:t>
      </w:r>
    </w:p>
    <w:p w:rsidR="00783E8B" w:rsidRDefault="00783E8B" w:rsidP="00783E8B">
      <w:pPr>
        <w:spacing w:after="0"/>
        <w:rPr>
          <w:sz w:val="24"/>
          <w:szCs w:val="24"/>
        </w:rPr>
      </w:pPr>
      <w:bookmarkStart w:id="0" w:name="_GoBack"/>
      <w:bookmarkEnd w:id="0"/>
    </w:p>
    <w:p w:rsidR="00783E8B" w:rsidRDefault="00783E8B" w:rsidP="00783E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One important way that we are able to track our impact in the state, is by collecting the smoke-free policies or lease addendums that are adopted.  </w:t>
      </w:r>
      <w:r w:rsidR="002142DB">
        <w:rPr>
          <w:sz w:val="24"/>
          <w:szCs w:val="24"/>
        </w:rPr>
        <w:t>If you choose not to list your property on the Clear Gains Housing Finder, could you please forward your smoke-free policy or lease addendum</w:t>
      </w:r>
      <w:r w:rsidR="00C15BAC">
        <w:rPr>
          <w:sz w:val="24"/>
          <w:szCs w:val="24"/>
        </w:rPr>
        <w:t xml:space="preserve"> language</w:t>
      </w:r>
      <w:r w:rsidR="00024E63">
        <w:rPr>
          <w:sz w:val="24"/>
          <w:szCs w:val="24"/>
        </w:rPr>
        <w:t xml:space="preserve"> to </w:t>
      </w:r>
      <w:r w:rsidR="002668B1">
        <w:rPr>
          <w:sz w:val="24"/>
          <w:szCs w:val="24"/>
        </w:rPr>
        <w:t>Karen Doster</w:t>
      </w:r>
      <w:r w:rsidR="002142DB">
        <w:rPr>
          <w:sz w:val="24"/>
          <w:szCs w:val="24"/>
        </w:rPr>
        <w:t xml:space="preserve"> at </w:t>
      </w:r>
      <w:hyperlink r:id="rId12" w:history="1">
        <w:r w:rsidR="002668B1" w:rsidRPr="00CD2BB8">
          <w:rPr>
            <w:rStyle w:val="Hyperlink"/>
            <w:sz w:val="24"/>
            <w:szCs w:val="24"/>
          </w:rPr>
          <w:t>Karen.Doster@dhs.wisconsin.gov</w:t>
        </w:r>
      </w:hyperlink>
      <w:r w:rsidR="002142DB">
        <w:rPr>
          <w:sz w:val="24"/>
          <w:szCs w:val="24"/>
        </w:rPr>
        <w:t xml:space="preserve"> so we can include your properties in the statewide tracking?  </w:t>
      </w:r>
      <w:r>
        <w:rPr>
          <w:sz w:val="24"/>
          <w:szCs w:val="24"/>
        </w:rPr>
        <w:t xml:space="preserve">Your policy will not be shared or made public and is only used to ensure accurate tracking of the program.  </w:t>
      </w:r>
    </w:p>
    <w:p w:rsidR="00783E8B" w:rsidRDefault="00783E8B" w:rsidP="00783E8B">
      <w:pPr>
        <w:spacing w:after="0"/>
        <w:rPr>
          <w:sz w:val="24"/>
          <w:szCs w:val="24"/>
        </w:rPr>
      </w:pPr>
    </w:p>
    <w:p w:rsidR="007125AB" w:rsidRDefault="00E61329" w:rsidP="00783E8B">
      <w:pPr>
        <w:spacing w:after="0"/>
        <w:rPr>
          <w:sz w:val="24"/>
          <w:szCs w:val="24"/>
        </w:rPr>
      </w:pPr>
      <w:r w:rsidRPr="00FD4E46">
        <w:rPr>
          <w:sz w:val="24"/>
          <w:szCs w:val="24"/>
        </w:rPr>
        <w:t>Pleas</w:t>
      </w:r>
      <w:r w:rsidR="00783E8B">
        <w:rPr>
          <w:sz w:val="24"/>
          <w:szCs w:val="24"/>
        </w:rPr>
        <w:t>e do not hesitate to contact me</w:t>
      </w:r>
      <w:r w:rsidRPr="00FD4E46">
        <w:rPr>
          <w:sz w:val="24"/>
          <w:szCs w:val="24"/>
        </w:rPr>
        <w:t xml:space="preserve"> if you have any questions</w:t>
      </w:r>
      <w:r w:rsidR="007125AB">
        <w:rPr>
          <w:sz w:val="24"/>
          <w:szCs w:val="24"/>
        </w:rPr>
        <w:t>.</w:t>
      </w:r>
      <w:r w:rsidR="00783E8B">
        <w:rPr>
          <w:sz w:val="24"/>
          <w:szCs w:val="24"/>
        </w:rPr>
        <w:t xml:space="preserve"> </w:t>
      </w:r>
      <w:r w:rsidR="007125AB">
        <w:rPr>
          <w:sz w:val="24"/>
          <w:szCs w:val="24"/>
        </w:rPr>
        <w:t xml:space="preserve"> </w:t>
      </w:r>
      <w:r w:rsidR="007125AB" w:rsidRPr="00FD4E46">
        <w:rPr>
          <w:sz w:val="24"/>
          <w:szCs w:val="24"/>
        </w:rPr>
        <w:t xml:space="preserve">Again, I commend you for your desire to create healthier </w:t>
      </w:r>
      <w:r w:rsidR="007125AB">
        <w:rPr>
          <w:sz w:val="24"/>
          <w:szCs w:val="24"/>
        </w:rPr>
        <w:t xml:space="preserve">living </w:t>
      </w:r>
      <w:r w:rsidR="007125AB" w:rsidRPr="00FD4E46">
        <w:rPr>
          <w:sz w:val="24"/>
          <w:szCs w:val="24"/>
        </w:rPr>
        <w:t xml:space="preserve">environments. </w:t>
      </w:r>
    </w:p>
    <w:p w:rsidR="00ED36DB" w:rsidRDefault="00ED36DB" w:rsidP="00783E8B">
      <w:pPr>
        <w:spacing w:after="0"/>
        <w:rPr>
          <w:sz w:val="24"/>
          <w:szCs w:val="24"/>
        </w:rPr>
      </w:pPr>
    </w:p>
    <w:p w:rsidR="00ED36DB" w:rsidRDefault="00ED36DB" w:rsidP="00783E8B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you,</w:t>
      </w:r>
    </w:p>
    <w:p w:rsidR="00ED36DB" w:rsidRDefault="00ED36DB" w:rsidP="00783E8B">
      <w:pPr>
        <w:spacing w:after="0"/>
        <w:rPr>
          <w:sz w:val="24"/>
          <w:szCs w:val="24"/>
        </w:rPr>
      </w:pPr>
    </w:p>
    <w:p w:rsidR="00ED36DB" w:rsidRDefault="00ED36DB" w:rsidP="00783E8B">
      <w:pPr>
        <w:spacing w:after="0"/>
        <w:rPr>
          <w:sz w:val="24"/>
          <w:szCs w:val="24"/>
        </w:rPr>
      </w:pPr>
    </w:p>
    <w:p w:rsidR="00ED36DB" w:rsidRDefault="00ED36DB" w:rsidP="00783E8B">
      <w:pPr>
        <w:spacing w:after="0"/>
        <w:rPr>
          <w:sz w:val="24"/>
          <w:szCs w:val="24"/>
        </w:rPr>
      </w:pPr>
    </w:p>
    <w:p w:rsidR="00ED36DB" w:rsidRDefault="00ED36DB" w:rsidP="00783E8B">
      <w:pPr>
        <w:spacing w:after="0"/>
        <w:rPr>
          <w:sz w:val="24"/>
          <w:szCs w:val="24"/>
        </w:rPr>
      </w:pPr>
      <w:r>
        <w:rPr>
          <w:sz w:val="24"/>
          <w:szCs w:val="24"/>
        </w:rPr>
        <w:t>[Name]</w:t>
      </w:r>
    </w:p>
    <w:p w:rsidR="00783E8B" w:rsidRDefault="00884CDE" w:rsidP="00783E8B">
      <w:pPr>
        <w:spacing w:after="0"/>
        <w:rPr>
          <w:sz w:val="24"/>
          <w:szCs w:val="24"/>
        </w:rPr>
      </w:pPr>
      <w:r>
        <w:rPr>
          <w:sz w:val="24"/>
          <w:szCs w:val="24"/>
        </w:rPr>
        <w:t>[</w:t>
      </w:r>
      <w:r w:rsidR="00783E8B">
        <w:rPr>
          <w:sz w:val="24"/>
          <w:szCs w:val="24"/>
        </w:rPr>
        <w:t>Title</w:t>
      </w:r>
      <w:r>
        <w:rPr>
          <w:sz w:val="24"/>
          <w:szCs w:val="24"/>
        </w:rPr>
        <w:t>]</w:t>
      </w:r>
    </w:p>
    <w:p w:rsidR="00783E8B" w:rsidRDefault="00884CDE" w:rsidP="00783E8B">
      <w:pPr>
        <w:spacing w:after="0"/>
        <w:rPr>
          <w:sz w:val="24"/>
          <w:szCs w:val="24"/>
        </w:rPr>
      </w:pPr>
      <w:r>
        <w:rPr>
          <w:sz w:val="24"/>
          <w:szCs w:val="24"/>
        </w:rPr>
        <w:t>[</w:t>
      </w:r>
      <w:r w:rsidR="00783E8B">
        <w:rPr>
          <w:sz w:val="24"/>
          <w:szCs w:val="24"/>
        </w:rPr>
        <w:t>E-mail</w:t>
      </w:r>
      <w:r>
        <w:rPr>
          <w:sz w:val="24"/>
          <w:szCs w:val="24"/>
        </w:rPr>
        <w:t>]</w:t>
      </w:r>
    </w:p>
    <w:p w:rsidR="00783E8B" w:rsidRDefault="00884CDE">
      <w:pPr>
        <w:spacing w:after="0"/>
        <w:rPr>
          <w:sz w:val="24"/>
          <w:szCs w:val="24"/>
        </w:rPr>
      </w:pPr>
      <w:r>
        <w:rPr>
          <w:sz w:val="24"/>
          <w:szCs w:val="24"/>
        </w:rPr>
        <w:t>[</w:t>
      </w:r>
      <w:r w:rsidR="00783E8B">
        <w:rPr>
          <w:sz w:val="24"/>
          <w:szCs w:val="24"/>
        </w:rPr>
        <w:t>Phone</w:t>
      </w:r>
      <w:r>
        <w:rPr>
          <w:sz w:val="24"/>
          <w:szCs w:val="24"/>
        </w:rPr>
        <w:t>]</w:t>
      </w:r>
    </w:p>
    <w:sectPr w:rsidR="00783E8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CF" w:rsidRDefault="00A25DCF" w:rsidP="00922348">
      <w:pPr>
        <w:spacing w:after="0"/>
      </w:pPr>
      <w:r>
        <w:separator/>
      </w:r>
    </w:p>
  </w:endnote>
  <w:endnote w:type="continuationSeparator" w:id="0">
    <w:p w:rsidR="00A25DCF" w:rsidRDefault="00A25DCF" w:rsidP="009223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CF" w:rsidRDefault="00A25DCF" w:rsidP="00922348">
      <w:pPr>
        <w:spacing w:after="0"/>
      </w:pPr>
      <w:r>
        <w:separator/>
      </w:r>
    </w:p>
  </w:footnote>
  <w:footnote w:type="continuationSeparator" w:id="0">
    <w:p w:rsidR="00A25DCF" w:rsidRDefault="00A25DCF" w:rsidP="009223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BAB" w:rsidRPr="00610BAB" w:rsidRDefault="00610BAB" w:rsidP="00610BAB">
    <w:pPr>
      <w:pStyle w:val="Header"/>
      <w:jc w:val="center"/>
      <w:rPr>
        <w:b/>
        <w:sz w:val="28"/>
      </w:rPr>
    </w:pPr>
    <w:r w:rsidRPr="00610BAB">
      <w:rPr>
        <w:b/>
        <w:sz w:val="28"/>
      </w:rPr>
      <w:t xml:space="preserve">Policy Request </w:t>
    </w:r>
    <w:r w:rsidR="00044B71">
      <w:rPr>
        <w:b/>
        <w:sz w:val="28"/>
      </w:rPr>
      <w:t>&amp;</w:t>
    </w:r>
    <w:r w:rsidRPr="00610BAB">
      <w:rPr>
        <w:b/>
        <w:sz w:val="28"/>
      </w:rPr>
      <w:t xml:space="preserve"> Housing Finder Invite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991"/>
    <w:multiLevelType w:val="hybridMultilevel"/>
    <w:tmpl w:val="3F424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DF232C"/>
    <w:multiLevelType w:val="hybridMultilevel"/>
    <w:tmpl w:val="FA7648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0832AD3"/>
    <w:multiLevelType w:val="hybridMultilevel"/>
    <w:tmpl w:val="81C04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84EE9"/>
    <w:multiLevelType w:val="hybridMultilevel"/>
    <w:tmpl w:val="32B0F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872A25"/>
    <w:multiLevelType w:val="hybridMultilevel"/>
    <w:tmpl w:val="5A0C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06634"/>
    <w:multiLevelType w:val="hybridMultilevel"/>
    <w:tmpl w:val="6E0C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B16B6"/>
    <w:multiLevelType w:val="hybridMultilevel"/>
    <w:tmpl w:val="D1DA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F6E53"/>
    <w:multiLevelType w:val="hybridMultilevel"/>
    <w:tmpl w:val="EA4AB5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E0"/>
    <w:rsid w:val="00013D9D"/>
    <w:rsid w:val="00024E63"/>
    <w:rsid w:val="00044B71"/>
    <w:rsid w:val="00051FF1"/>
    <w:rsid w:val="0010680A"/>
    <w:rsid w:val="001E4492"/>
    <w:rsid w:val="002142DB"/>
    <w:rsid w:val="0025738B"/>
    <w:rsid w:val="002668B1"/>
    <w:rsid w:val="0028360A"/>
    <w:rsid w:val="002940E3"/>
    <w:rsid w:val="002D4474"/>
    <w:rsid w:val="002D7AAD"/>
    <w:rsid w:val="00327F83"/>
    <w:rsid w:val="00342478"/>
    <w:rsid w:val="003874B7"/>
    <w:rsid w:val="003A421D"/>
    <w:rsid w:val="003E7285"/>
    <w:rsid w:val="00413597"/>
    <w:rsid w:val="004E3FF5"/>
    <w:rsid w:val="00556E21"/>
    <w:rsid w:val="00592FA9"/>
    <w:rsid w:val="005A44C0"/>
    <w:rsid w:val="006002A2"/>
    <w:rsid w:val="00610BAB"/>
    <w:rsid w:val="0065233C"/>
    <w:rsid w:val="006E3B68"/>
    <w:rsid w:val="007125AB"/>
    <w:rsid w:val="00733D16"/>
    <w:rsid w:val="00783E8B"/>
    <w:rsid w:val="007C06EE"/>
    <w:rsid w:val="007C350D"/>
    <w:rsid w:val="008111F0"/>
    <w:rsid w:val="0088049B"/>
    <w:rsid w:val="00884CDE"/>
    <w:rsid w:val="008D699B"/>
    <w:rsid w:val="008E08B7"/>
    <w:rsid w:val="00922348"/>
    <w:rsid w:val="00962213"/>
    <w:rsid w:val="00A25DCF"/>
    <w:rsid w:val="00A63859"/>
    <w:rsid w:val="00A63D7C"/>
    <w:rsid w:val="00AE3B9E"/>
    <w:rsid w:val="00B71C35"/>
    <w:rsid w:val="00BB56E0"/>
    <w:rsid w:val="00C15BAC"/>
    <w:rsid w:val="00CA402D"/>
    <w:rsid w:val="00D33A07"/>
    <w:rsid w:val="00D61D93"/>
    <w:rsid w:val="00DE1CA0"/>
    <w:rsid w:val="00E61329"/>
    <w:rsid w:val="00EB6658"/>
    <w:rsid w:val="00EC6774"/>
    <w:rsid w:val="00ED36DB"/>
    <w:rsid w:val="00F85157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3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2348"/>
  </w:style>
  <w:style w:type="paragraph" w:styleId="Footer">
    <w:name w:val="footer"/>
    <w:basedOn w:val="Normal"/>
    <w:link w:val="FooterChar"/>
    <w:uiPriority w:val="99"/>
    <w:unhideWhenUsed/>
    <w:rsid w:val="009223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2348"/>
  </w:style>
  <w:style w:type="character" w:styleId="Hyperlink">
    <w:name w:val="Hyperlink"/>
    <w:basedOn w:val="DefaultParagraphFont"/>
    <w:uiPriority w:val="99"/>
    <w:unhideWhenUsed/>
    <w:rsid w:val="005A44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4C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3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2348"/>
  </w:style>
  <w:style w:type="paragraph" w:styleId="Footer">
    <w:name w:val="footer"/>
    <w:basedOn w:val="Normal"/>
    <w:link w:val="FooterChar"/>
    <w:uiPriority w:val="99"/>
    <w:unhideWhenUsed/>
    <w:rsid w:val="009223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2348"/>
  </w:style>
  <w:style w:type="character" w:styleId="Hyperlink">
    <w:name w:val="Hyperlink"/>
    <w:basedOn w:val="DefaultParagraphFont"/>
    <w:uiPriority w:val="99"/>
    <w:unhideWhenUsed/>
    <w:rsid w:val="005A44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4C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ren.Doster@dhs.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dhs.wistate.us.\1WW\Control\DPHCtl\Bchp\Tobacco%20Prevention%20and%20Control%20Program\Websites\Tobwis.org\Uploaded%20Documents\www.wismokefreehousing.com\fin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Lung Association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Grayson</dc:creator>
  <cp:lastModifiedBy>Wong, Joann L</cp:lastModifiedBy>
  <cp:revision>5</cp:revision>
  <cp:lastPrinted>2015-02-25T17:30:00Z</cp:lastPrinted>
  <dcterms:created xsi:type="dcterms:W3CDTF">2016-12-07T21:10:00Z</dcterms:created>
  <dcterms:modified xsi:type="dcterms:W3CDTF">2018-03-19T20:28:00Z</dcterms:modified>
</cp:coreProperties>
</file>